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Franklin Gothic Medium" w:hAnsi="Franklin Gothic Medium" w:eastAsiaTheme="minorEastAsia"/>
          <w:b/>
          <w:bCs/>
          <w:sz w:val="36"/>
          <w:szCs w:val="36"/>
          <w:lang w:eastAsia="zh-CN"/>
        </w:rPr>
      </w:pPr>
      <w:bookmarkStart w:id="0" w:name="_GoBack"/>
      <w:r>
        <w:rPr>
          <w:rFonts w:hint="eastAsia" w:ascii="Franklin Gothic Medium" w:hAnsi="Franklin Gothic Medium" w:eastAsiaTheme="minorEastAsia"/>
          <w:b/>
          <w:bCs/>
          <w:sz w:val="36"/>
          <w:szCs w:val="36"/>
          <w:lang w:eastAsia="zh-CN"/>
        </w:rPr>
        <w:t xml:space="preserve">Portable Explosives and Narcotics Detector </w:t>
      </w:r>
    </w:p>
    <w:bookmarkEnd w:id="0"/>
    <w:p>
      <w:pPr>
        <w:rPr>
          <w:rStyle w:val="9"/>
          <w:rFonts w:ascii="Helvetica" w:hAnsi="Helvetica" w:cs="Helvetica" w:eastAsiaTheme="minorEastAsia"/>
          <w:color w:val="000000"/>
          <w:sz w:val="21"/>
          <w:szCs w:val="21"/>
          <w:shd w:val="clear" w:color="auto" w:fill="FFFFFF"/>
          <w:lang w:eastAsia="zh-CN"/>
        </w:rPr>
      </w:pPr>
      <w:r>
        <w:rPr>
          <w:rFonts w:hint="eastAsia" w:ascii="Helvetica" w:hAnsi="Helvetica" w:cs="Helvetica" w:eastAsiaTheme="minorEastAsia"/>
          <w:b/>
          <w:color w:val="000000"/>
          <w:sz w:val="21"/>
          <w:szCs w:val="21"/>
          <w:lang w:eastAsia="zh-CN" w:bidi="ar-SA"/>
        </w:rPr>
        <w:drawing>
          <wp:anchor distT="0" distB="0" distL="114300" distR="114300" simplePos="0" relativeHeight="251668480" behindDoc="0" locked="0" layoutInCell="1" allowOverlap="1">
            <wp:simplePos x="0" y="0"/>
            <wp:positionH relativeFrom="margin">
              <wp:posOffset>4657725</wp:posOffset>
            </wp:positionH>
            <wp:positionV relativeFrom="margin">
              <wp:posOffset>410845</wp:posOffset>
            </wp:positionV>
            <wp:extent cx="3381375" cy="2533650"/>
            <wp:effectExtent l="19050" t="0" r="9525" b="0"/>
            <wp:wrapSquare wrapText="bothSides"/>
            <wp:docPr id="6" name="图片 5" descr="微信图片_2018091815502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微信图片_20180918155023 拷贝.jpg"/>
                    <pic:cNvPicPr>
                      <a:picLocks noChangeAspect="1"/>
                    </pic:cNvPicPr>
                  </pic:nvPicPr>
                  <pic:blipFill>
                    <a:blip r:embed="rId5" cstate="print"/>
                    <a:stretch>
                      <a:fillRect/>
                    </a:stretch>
                  </pic:blipFill>
                  <pic:spPr>
                    <a:xfrm>
                      <a:off x="0" y="0"/>
                      <a:ext cx="3381375" cy="2533650"/>
                    </a:xfrm>
                    <a:prstGeom prst="rect">
                      <a:avLst/>
                    </a:prstGeom>
                  </pic:spPr>
                </pic:pic>
              </a:graphicData>
            </a:graphic>
          </wp:anchor>
        </w:drawing>
      </w:r>
    </w:p>
    <w:p>
      <w:pPr>
        <w:jc w:val="center"/>
        <w:rPr>
          <w:rStyle w:val="9"/>
          <w:rFonts w:ascii="Helvetica" w:hAnsi="Helvetica" w:cs="Helvetica" w:eastAsiaTheme="minorEastAsia"/>
          <w:color w:val="000000"/>
          <w:sz w:val="21"/>
          <w:szCs w:val="21"/>
          <w:shd w:val="clear" w:color="auto" w:fill="FFFFFF"/>
          <w:lang w:eastAsia="zh-CN"/>
        </w:rPr>
      </w:pPr>
      <w:r>
        <w:rPr>
          <w:szCs w:val="28"/>
          <w:lang w:eastAsia="zh-CN" w:bidi="ar-SA"/>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2037080</wp:posOffset>
                </wp:positionV>
                <wp:extent cx="9090025" cy="2294890"/>
                <wp:effectExtent l="0" t="3175" r="0" b="0"/>
                <wp:wrapNone/>
                <wp:docPr id="13" name="Text Box 4"/>
                <wp:cNvGraphicFramePr/>
                <a:graphic xmlns:a="http://schemas.openxmlformats.org/drawingml/2006/main">
                  <a:graphicData uri="http://schemas.microsoft.com/office/word/2010/wordprocessingShape">
                    <wps:wsp>
                      <wps:cNvSpPr txBox="1">
                        <a:spLocks noChangeArrowheads="1"/>
                      </wps:cNvSpPr>
                      <wps:spPr bwMode="auto">
                        <a:xfrm>
                          <a:off x="0" y="0"/>
                          <a:ext cx="9090025" cy="2294890"/>
                        </a:xfrm>
                        <a:prstGeom prst="rect">
                          <a:avLst/>
                        </a:prstGeom>
                        <a:noFill/>
                        <a:ln>
                          <a:noFill/>
                        </a:ln>
                      </wps:spPr>
                      <wps:txbx>
                        <w:txbxContent>
                          <w:p>
                            <w:pPr>
                              <w:rPr>
                                <w:rFonts w:ascii="Franklin Gothic Medium" w:hAnsi="Franklin Gothic Medium" w:eastAsiaTheme="minorEastAsia"/>
                                <w:sz w:val="36"/>
                                <w:szCs w:val="36"/>
                                <w:lang w:eastAsia="zh-CN"/>
                              </w:rPr>
                            </w:pPr>
                            <w:r>
                              <w:rPr>
                                <w:rFonts w:ascii="Franklin Gothic Medium" w:hAnsi="Franklin Gothic Medium" w:eastAsiaTheme="minorEastAsia"/>
                                <w:sz w:val="36"/>
                                <w:szCs w:val="36"/>
                                <w:lang w:eastAsia="zh-CN"/>
                              </w:rPr>
                              <w:t>A</w:t>
                            </w:r>
                            <w:r>
                              <w:rPr>
                                <w:rFonts w:hint="eastAsia" w:ascii="Franklin Gothic Medium" w:hAnsi="Franklin Gothic Medium" w:eastAsiaTheme="minorEastAsia"/>
                                <w:sz w:val="36"/>
                                <w:szCs w:val="36"/>
                                <w:lang w:eastAsia="zh-CN"/>
                              </w:rPr>
                              <w:t>DVANTAGE</w:t>
                            </w:r>
                            <w:r>
                              <w:rPr>
                                <w:rFonts w:ascii="Franklin Gothic Medium" w:hAnsi="Franklin Gothic Medium" w:eastAsiaTheme="minorEastAsia"/>
                                <w:sz w:val="36"/>
                                <w:szCs w:val="36"/>
                                <w:lang w:eastAsia="zh-CN"/>
                              </w:rPr>
                              <w:t xml:space="preserve">     </w:t>
                            </w: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lang w:eastAsia="zh-CN"/>
                              </w:rPr>
                            </w:pPr>
                            <w:r>
                              <w:rPr>
                                <w:rFonts w:ascii="Franklin Gothic Medium" w:hAnsi="Franklin Gothic Medium" w:eastAsiaTheme="minorEastAsia"/>
                                <w:sz w:val="36"/>
                                <w:szCs w:val="36"/>
                                <w:lang w:eastAsia="zh-CN"/>
                              </w:rPr>
                              <w:t xml:space="preserve">                   </w:t>
                            </w:r>
                          </w:p>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4.15pt;margin-top:160.4pt;height:180.7pt;width:715.75pt;z-index:251659264;mso-width-relative:page;mso-height-relative:page;" filled="f" stroked="f" coordsize="21600,21600" o:gfxdata="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8yAALXAAAACwEAAA8AAAAAAAAAAQAgAAAAIgAA&#10;AGRycy9kb3ducmV2LnhtbFBLAQIUABQAAAAIAIdO4kDXfgtwCQIAABYEAAAOAAAAAAAAAAEAIAAA&#10;ACYBAABkcnMvZTJvRG9jLnhtbFBLBQYAAAAABgAGAFkBAAChBQAAAAA=&#10;">
                <v:fill on="f" focussize="0,0"/>
                <v:stroke on="f"/>
                <v:imagedata o:title=""/>
                <o:lock v:ext="edit" aspectratio="f"/>
                <v:textbox>
                  <w:txbxContent>
                    <w:p>
                      <w:pPr>
                        <w:rPr>
                          <w:rFonts w:ascii="Franklin Gothic Medium" w:hAnsi="Franklin Gothic Medium" w:eastAsiaTheme="minorEastAsia"/>
                          <w:sz w:val="36"/>
                          <w:szCs w:val="36"/>
                          <w:lang w:eastAsia="zh-CN"/>
                        </w:rPr>
                      </w:pPr>
                      <w:r>
                        <w:rPr>
                          <w:rFonts w:ascii="Franklin Gothic Medium" w:hAnsi="Franklin Gothic Medium" w:eastAsiaTheme="minorEastAsia"/>
                          <w:sz w:val="36"/>
                          <w:szCs w:val="36"/>
                          <w:lang w:eastAsia="zh-CN"/>
                        </w:rPr>
                        <w:t>A</w:t>
                      </w:r>
                      <w:r>
                        <w:rPr>
                          <w:rFonts w:hint="eastAsia" w:ascii="Franklin Gothic Medium" w:hAnsi="Franklin Gothic Medium" w:eastAsiaTheme="minorEastAsia"/>
                          <w:sz w:val="36"/>
                          <w:szCs w:val="36"/>
                          <w:lang w:eastAsia="zh-CN"/>
                        </w:rPr>
                        <w:t>DVANTAGE</w:t>
                      </w:r>
                      <w:r>
                        <w:rPr>
                          <w:rFonts w:ascii="Franklin Gothic Medium" w:hAnsi="Franklin Gothic Medium" w:eastAsiaTheme="minorEastAsia"/>
                          <w:sz w:val="36"/>
                          <w:szCs w:val="36"/>
                          <w:lang w:eastAsia="zh-CN"/>
                        </w:rPr>
                        <w:t xml:space="preserve">     </w:t>
                      </w: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sz w:val="36"/>
                          <w:szCs w:val="36"/>
                          <w:lang w:eastAsia="zh-CN"/>
                        </w:rPr>
                      </w:pPr>
                    </w:p>
                    <w:p>
                      <w:pPr>
                        <w:rPr>
                          <w:rFonts w:ascii="Franklin Gothic Medium" w:hAnsi="Franklin Gothic Medium" w:eastAsiaTheme="minorEastAsia"/>
                          <w:lang w:eastAsia="zh-CN"/>
                        </w:rPr>
                      </w:pPr>
                      <w:r>
                        <w:rPr>
                          <w:rFonts w:ascii="Franklin Gothic Medium" w:hAnsi="Franklin Gothic Medium" w:eastAsiaTheme="minorEastAsia"/>
                          <w:sz w:val="36"/>
                          <w:szCs w:val="36"/>
                          <w:lang w:eastAsia="zh-CN"/>
                        </w:rPr>
                        <w:t xml:space="preserve">                   </w:t>
                      </w:r>
                    </w:p>
                    <w:p/>
                  </w:txbxContent>
                </v:textbox>
              </v:shape>
            </w:pict>
          </mc:Fallback>
        </mc:AlternateContent>
      </w:r>
      <w:r>
        <w:rPr>
          <w:rFonts w:hint="eastAsia" w:asciiTheme="minorEastAsia" w:hAnsiTheme="minorEastAsia"/>
          <w:sz w:val="28"/>
          <w:szCs w:val="28"/>
        </w:rPr>
        <w:drawing>
          <wp:inline distT="0" distB="0" distL="0" distR="0">
            <wp:extent cx="3249295" cy="2040890"/>
            <wp:effectExtent l="0" t="0" r="8255" b="16510"/>
            <wp:docPr id="1" name="图片 1" descr="C:\Users\Administrator\Desktop\XYT炸探材料\产品素材\855349563222185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XYT炸探材料\产品素材\855349563222185866.png"/>
                    <pic:cNvPicPr>
                      <a:picLocks noChangeAspect="1" noChangeArrowheads="1"/>
                    </pic:cNvPicPr>
                  </pic:nvPicPr>
                  <pic:blipFill>
                    <a:blip r:embed="rId6" cstate="print">
                      <a:extLst>
                        <a:ext uri="{28A0092B-C50C-407E-A947-70E740481C1C}">
                          <a14:useLocalDpi xmlns:a14="http://schemas.microsoft.com/office/drawing/2010/main" val="0"/>
                        </a:ext>
                      </a:extLst>
                    </a:blip>
                    <a:srcRect l="23777" t="18201" r="9639" b="21986"/>
                    <a:stretch>
                      <a:fillRect/>
                    </a:stretch>
                  </pic:blipFill>
                  <pic:spPr>
                    <a:xfrm>
                      <a:off x="0" y="0"/>
                      <a:ext cx="3249295" cy="2040890"/>
                    </a:xfrm>
                    <a:prstGeom prst="rect">
                      <a:avLst/>
                    </a:prstGeom>
                    <a:noFill/>
                    <a:ln>
                      <a:noFill/>
                    </a:ln>
                  </pic:spPr>
                </pic:pic>
              </a:graphicData>
            </a:graphic>
          </wp:inline>
        </w:drawing>
      </w:r>
    </w:p>
    <w:p>
      <w:pPr>
        <w:rPr>
          <w:rFonts w:eastAsiaTheme="minorEastAsia" w:cstheme="minorBidi"/>
          <w:i/>
          <w:kern w:val="2"/>
          <w:sz w:val="21"/>
          <w:szCs w:val="21"/>
          <w:lang w:eastAsia="zh-CN" w:bidi="ar-SA"/>
        </w:rPr>
      </w:pPr>
    </w:p>
    <w:p>
      <w:pPr>
        <w:rPr>
          <w:rStyle w:val="9"/>
          <w:rFonts w:ascii="Helvetica" w:hAnsi="Helvetica" w:cs="Helvetica" w:eastAsiaTheme="minorEastAsia"/>
          <w:b w:val="0"/>
          <w:i/>
          <w:color w:val="000000"/>
          <w:sz w:val="18"/>
          <w:szCs w:val="21"/>
          <w:shd w:val="clear" w:color="auto" w:fill="FFFFFF"/>
          <w:lang w:eastAsia="zh-CN"/>
        </w:rPr>
      </w:pPr>
      <w:r>
        <w:rPr>
          <w:rStyle w:val="9"/>
          <w:rFonts w:hint="eastAsia" w:eastAsiaTheme="minorEastAsia"/>
          <w:b w:val="0"/>
          <w:i/>
          <w:szCs w:val="28"/>
          <w:shd w:val="clear" w:color="auto" w:fill="FFFFFF"/>
          <w:lang w:eastAsia="zh-CN"/>
        </w:rPr>
        <w:t>To check if there is any explosives and narcotics hidden on a person or in baggages</w:t>
      </w:r>
    </w:p>
    <w:p>
      <w:pPr>
        <w:rPr>
          <w:rStyle w:val="9"/>
          <w:rFonts w:ascii="Helvetica" w:hAnsi="Helvetica" w:cs="Helvetica" w:eastAsiaTheme="minorEastAsia"/>
          <w:color w:val="000000"/>
          <w:sz w:val="28"/>
          <w:szCs w:val="28"/>
          <w:shd w:val="clear" w:color="auto" w:fill="FFFFFF"/>
          <w:lang w:eastAsia="zh-CN"/>
        </w:rPr>
      </w:pPr>
      <w:r>
        <w:rPr>
          <w:rFonts w:ascii="Helvetica" w:hAnsi="Helvetica" w:cs="Helvetica" w:eastAsiaTheme="minorEastAsia"/>
          <w:b/>
          <w:color w:val="000000"/>
          <w:sz w:val="28"/>
          <w:szCs w:val="28"/>
          <w:lang w:eastAsia="zh-CN" w:bidi="ar-SA"/>
        </w:rPr>
        <mc:AlternateContent>
          <mc:Choice Requires="wps">
            <w:drawing>
              <wp:anchor distT="0" distB="0" distL="114300" distR="114300" simplePos="0" relativeHeight="251660288" behindDoc="0" locked="0" layoutInCell="1" allowOverlap="1">
                <wp:simplePos x="0" y="0"/>
                <wp:positionH relativeFrom="column">
                  <wp:posOffset>160655</wp:posOffset>
                </wp:positionH>
                <wp:positionV relativeFrom="paragraph">
                  <wp:posOffset>330835</wp:posOffset>
                </wp:positionV>
                <wp:extent cx="2333625" cy="1504950"/>
                <wp:effectExtent l="9525" t="5080" r="9525" b="13970"/>
                <wp:wrapNone/>
                <wp:docPr id="12" name="Text Box 5"/>
                <wp:cNvGraphicFramePr/>
                <a:graphic xmlns:a="http://schemas.openxmlformats.org/drawingml/2006/main">
                  <a:graphicData uri="http://schemas.microsoft.com/office/word/2010/wordprocessingShape">
                    <wps:wsp>
                      <wps:cNvSpPr txBox="1">
                        <a:spLocks noChangeArrowheads="1"/>
                      </wps:cNvSpPr>
                      <wps:spPr bwMode="auto">
                        <a:xfrm>
                          <a:off x="0" y="0"/>
                          <a:ext cx="2333625" cy="1504950"/>
                        </a:xfrm>
                        <a:prstGeom prst="rect">
                          <a:avLst/>
                        </a:prstGeom>
                        <a:solidFill>
                          <a:srgbClr val="FFFFFF"/>
                        </a:solidFill>
                        <a:ln w="9525">
                          <a:solidFill>
                            <a:srgbClr val="000000"/>
                          </a:solidFill>
                          <a:miter lim="800000"/>
                        </a:ln>
                      </wps:spPr>
                      <wps:txbx>
                        <w:txbxContent>
                          <w:p>
                            <w:pPr>
                              <w:pStyle w:val="11"/>
                              <w:numPr>
                                <w:ilvl w:val="0"/>
                                <w:numId w:val="1"/>
                              </w:numPr>
                              <w:ind w:firstLineChars="0"/>
                              <w:rPr>
                                <w:sz w:val="24"/>
                                <w:szCs w:val="24"/>
                              </w:rPr>
                            </w:pPr>
                            <w:r>
                              <w:rPr>
                                <w:rFonts w:hint="eastAsia" w:ascii="Franklin Gothic Medium" w:hAnsi="Franklin Gothic Medium" w:eastAsiaTheme="minorEastAsia"/>
                                <w:sz w:val="24"/>
                                <w:szCs w:val="24"/>
                                <w:lang w:eastAsia="zh-CN"/>
                              </w:rPr>
                              <w:t>Portable</w:t>
                            </w:r>
                          </w:p>
                          <w:p>
                            <w:pPr>
                              <w:pStyle w:val="11"/>
                              <w:numPr>
                                <w:ilvl w:val="0"/>
                                <w:numId w:val="2"/>
                              </w:numPr>
                              <w:ind w:firstLineChars="0"/>
                              <w:rPr>
                                <w:rFonts w:eastAsiaTheme="minorEastAsia"/>
                                <w:sz w:val="21"/>
                                <w:szCs w:val="21"/>
                                <w:lang w:eastAsia="zh-CN"/>
                              </w:rPr>
                            </w:pPr>
                            <w:r>
                              <w:rPr>
                                <w:rFonts w:hint="eastAsia" w:eastAsiaTheme="minorEastAsia"/>
                                <w:sz w:val="21"/>
                                <w:szCs w:val="21"/>
                                <w:lang w:eastAsia="zh-CN"/>
                              </w:rPr>
                              <w:t>Light Weight</w:t>
                            </w:r>
                          </w:p>
                          <w:p>
                            <w:pPr>
                              <w:pStyle w:val="11"/>
                              <w:numPr>
                                <w:ilvl w:val="0"/>
                                <w:numId w:val="2"/>
                              </w:numPr>
                              <w:ind w:firstLineChars="0"/>
                              <w:rPr>
                                <w:rFonts w:eastAsiaTheme="minorEastAsia"/>
                                <w:sz w:val="21"/>
                                <w:szCs w:val="21"/>
                                <w:lang w:eastAsia="zh-CN"/>
                              </w:rPr>
                            </w:pPr>
                            <w:r>
                              <w:rPr>
                                <w:rFonts w:hint="eastAsia" w:eastAsiaTheme="minorEastAsia"/>
                                <w:sz w:val="21"/>
                                <w:szCs w:val="21"/>
                                <w:lang w:eastAsia="zh-CN"/>
                              </w:rPr>
                              <w:t>W</w:t>
                            </w:r>
                            <w:r>
                              <w:rPr>
                                <w:sz w:val="21"/>
                                <w:szCs w:val="21"/>
                              </w:rPr>
                              <w:t>ireless</w:t>
                            </w:r>
                          </w:p>
                          <w:p>
                            <w:pPr>
                              <w:pStyle w:val="11"/>
                              <w:ind w:left="420" w:firstLine="0" w:firstLineChars="0"/>
                              <w:rPr>
                                <w:rFonts w:eastAsiaTheme="minorEastAsia"/>
                                <w:sz w:val="21"/>
                                <w:szCs w:val="21"/>
                                <w:lang w:eastAsia="zh-CN"/>
                              </w:rPr>
                            </w:pP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2.65pt;margin-top:26.05pt;height:118.5pt;width:183.75pt;z-index:251660288;mso-width-relative:page;mso-height-relative:page;" fillcolor="#FFFFFF" filled="t" stroked="t" coordsize="21600,21600" o:gfxdata="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0G/tW2AAAAAkBAAAPAAAAAAAAAAEAIAAAACIAAABkcnMvZG93bnJldi54bWxQ&#10;SwECFAAUAAAACACHTuJAV8SLbTACAACIBAAADgAAAAAAAAABACAAAAAnAQAAZHJzL2Uyb0RvYy54&#10;bWxQSwUGAAAAAAYABgBZAQAAyQUAAAAA&#10;">
                <v:fill on="t" focussize="0,0"/>
                <v:stroke color="#000000" miterlimit="8" joinstyle="miter"/>
                <v:imagedata o:title=""/>
                <o:lock v:ext="edit" aspectratio="f"/>
                <v:textbox>
                  <w:txbxContent>
                    <w:p>
                      <w:pPr>
                        <w:pStyle w:val="11"/>
                        <w:numPr>
                          <w:ilvl w:val="0"/>
                          <w:numId w:val="1"/>
                        </w:numPr>
                        <w:ind w:firstLineChars="0"/>
                        <w:rPr>
                          <w:sz w:val="24"/>
                          <w:szCs w:val="24"/>
                        </w:rPr>
                      </w:pPr>
                      <w:r>
                        <w:rPr>
                          <w:rFonts w:hint="eastAsia" w:ascii="Franklin Gothic Medium" w:hAnsi="Franklin Gothic Medium" w:eastAsiaTheme="minorEastAsia"/>
                          <w:sz w:val="24"/>
                          <w:szCs w:val="24"/>
                          <w:lang w:eastAsia="zh-CN"/>
                        </w:rPr>
                        <w:t>Portable</w:t>
                      </w:r>
                    </w:p>
                    <w:p>
                      <w:pPr>
                        <w:pStyle w:val="11"/>
                        <w:numPr>
                          <w:ilvl w:val="0"/>
                          <w:numId w:val="2"/>
                        </w:numPr>
                        <w:ind w:firstLineChars="0"/>
                        <w:rPr>
                          <w:rFonts w:eastAsiaTheme="minorEastAsia"/>
                          <w:sz w:val="21"/>
                          <w:szCs w:val="21"/>
                          <w:lang w:eastAsia="zh-CN"/>
                        </w:rPr>
                      </w:pPr>
                      <w:r>
                        <w:rPr>
                          <w:rFonts w:hint="eastAsia" w:eastAsiaTheme="minorEastAsia"/>
                          <w:sz w:val="21"/>
                          <w:szCs w:val="21"/>
                          <w:lang w:eastAsia="zh-CN"/>
                        </w:rPr>
                        <w:t>Light Weight</w:t>
                      </w:r>
                    </w:p>
                    <w:p>
                      <w:pPr>
                        <w:pStyle w:val="11"/>
                        <w:numPr>
                          <w:ilvl w:val="0"/>
                          <w:numId w:val="2"/>
                        </w:numPr>
                        <w:ind w:firstLineChars="0"/>
                        <w:rPr>
                          <w:rFonts w:eastAsiaTheme="minorEastAsia"/>
                          <w:sz w:val="21"/>
                          <w:szCs w:val="21"/>
                          <w:lang w:eastAsia="zh-CN"/>
                        </w:rPr>
                      </w:pPr>
                      <w:r>
                        <w:rPr>
                          <w:rFonts w:hint="eastAsia" w:eastAsiaTheme="minorEastAsia"/>
                          <w:sz w:val="21"/>
                          <w:szCs w:val="21"/>
                          <w:lang w:eastAsia="zh-CN"/>
                        </w:rPr>
                        <w:t>W</w:t>
                      </w:r>
                      <w:r>
                        <w:rPr>
                          <w:sz w:val="21"/>
                          <w:szCs w:val="21"/>
                        </w:rPr>
                        <w:t>ireless</w:t>
                      </w:r>
                    </w:p>
                    <w:p>
                      <w:pPr>
                        <w:pStyle w:val="11"/>
                        <w:ind w:left="420" w:firstLine="0" w:firstLineChars="0"/>
                        <w:rPr>
                          <w:rFonts w:eastAsiaTheme="minorEastAsia"/>
                          <w:sz w:val="21"/>
                          <w:szCs w:val="21"/>
                          <w:lang w:eastAsia="zh-CN"/>
                        </w:rPr>
                      </w:pPr>
                    </w:p>
                  </w:txbxContent>
                </v:textbox>
              </v:shape>
            </w:pict>
          </mc:Fallback>
        </mc:AlternateContent>
      </w:r>
      <w:r>
        <w:rPr>
          <w:rFonts w:ascii="Helvetica" w:hAnsi="Helvetica" w:cs="Helvetica" w:eastAsiaTheme="minorEastAsia"/>
          <w:b/>
          <w:color w:val="000000"/>
          <w:sz w:val="28"/>
          <w:szCs w:val="28"/>
          <w:lang w:eastAsia="zh-CN" w:bidi="ar-SA"/>
        </w:rPr>
        <mc:AlternateContent>
          <mc:Choice Requires="wps">
            <w:drawing>
              <wp:anchor distT="0" distB="0" distL="114300" distR="114300" simplePos="0" relativeHeight="251662336" behindDoc="0" locked="0" layoutInCell="1" allowOverlap="1">
                <wp:simplePos x="0" y="0"/>
                <wp:positionH relativeFrom="column">
                  <wp:posOffset>5524500</wp:posOffset>
                </wp:positionH>
                <wp:positionV relativeFrom="paragraph">
                  <wp:posOffset>338455</wp:posOffset>
                </wp:positionV>
                <wp:extent cx="3362325" cy="1504950"/>
                <wp:effectExtent l="9525" t="5080" r="9525" b="13970"/>
                <wp:wrapNone/>
                <wp:docPr id="11" name="Text Box 7"/>
                <wp:cNvGraphicFramePr/>
                <a:graphic xmlns:a="http://schemas.openxmlformats.org/drawingml/2006/main">
                  <a:graphicData uri="http://schemas.microsoft.com/office/word/2010/wordprocessingShape">
                    <wps:wsp>
                      <wps:cNvSpPr txBox="1">
                        <a:spLocks noChangeArrowheads="1"/>
                      </wps:cNvSpPr>
                      <wps:spPr bwMode="auto">
                        <a:xfrm>
                          <a:off x="0" y="0"/>
                          <a:ext cx="3362325" cy="1504950"/>
                        </a:xfrm>
                        <a:prstGeom prst="rect">
                          <a:avLst/>
                        </a:prstGeom>
                        <a:solidFill>
                          <a:srgbClr val="FFFFFF"/>
                        </a:solidFill>
                        <a:ln w="9525">
                          <a:solidFill>
                            <a:srgbClr val="000000"/>
                          </a:solidFill>
                          <a:miter lim="800000"/>
                        </a:ln>
                      </wps:spPr>
                      <wps:txbx>
                        <w:txbxContent>
                          <w:p>
                            <w:pPr>
                              <w:numPr>
                                <w:ilvl w:val="0"/>
                                <w:numId w:val="3"/>
                              </w:numPr>
                              <w:rPr>
                                <w:rFonts w:ascii="Franklin Gothic Medium" w:hAnsi="Franklin Gothic Medium" w:cstheme="minorBidi"/>
                                <w:kern w:val="2"/>
                                <w:sz w:val="24"/>
                                <w:szCs w:val="24"/>
                                <w:lang w:eastAsia="zh-CN" w:bidi="ar-SA"/>
                              </w:rPr>
                            </w:pPr>
                            <w:r>
                              <w:rPr>
                                <w:rFonts w:hint="eastAsia" w:ascii="Franklin Gothic Medium" w:hAnsi="Franklin Gothic Medium" w:eastAsiaTheme="minorEastAsia" w:cstheme="minorBidi"/>
                                <w:kern w:val="2"/>
                                <w:sz w:val="24"/>
                                <w:szCs w:val="24"/>
                                <w:lang w:eastAsia="zh-CN" w:bidi="ar-SA"/>
                              </w:rPr>
                              <w:t>Rich data base</w:t>
                            </w:r>
                          </w:p>
                          <w:p>
                            <w:pPr>
                              <w:pStyle w:val="11"/>
                              <w:numPr>
                                <w:ilvl w:val="0"/>
                                <w:numId w:val="4"/>
                              </w:numPr>
                              <w:ind w:firstLineChars="0"/>
                              <w:rPr>
                                <w:rFonts w:eastAsiaTheme="minorEastAsia"/>
                                <w:sz w:val="21"/>
                                <w:szCs w:val="21"/>
                                <w:lang w:eastAsia="zh-CN"/>
                              </w:rPr>
                            </w:pPr>
                            <w:r>
                              <w:rPr>
                                <w:rFonts w:eastAsiaTheme="minorEastAsia"/>
                                <w:sz w:val="21"/>
                                <w:szCs w:val="21"/>
                                <w:lang w:eastAsia="zh-CN"/>
                              </w:rPr>
                              <w:t xml:space="preserve">Identifying common explosives, drugs and other substances, </w:t>
                            </w:r>
                            <w:r>
                              <w:rPr>
                                <w:rFonts w:hint="eastAsia" w:eastAsiaTheme="minorEastAsia"/>
                                <w:sz w:val="21"/>
                                <w:szCs w:val="21"/>
                                <w:lang w:eastAsia="zh-CN"/>
                              </w:rPr>
                              <w:t xml:space="preserve">and also </w:t>
                            </w:r>
                            <w:r>
                              <w:rPr>
                                <w:rFonts w:eastAsiaTheme="minorEastAsia"/>
                                <w:sz w:val="21"/>
                                <w:szCs w:val="21"/>
                                <w:lang w:eastAsia="zh-CN"/>
                              </w:rPr>
                              <w:t>TATP and HMTD</w:t>
                            </w:r>
                          </w:p>
                          <w:p>
                            <w:pPr>
                              <w:pStyle w:val="11"/>
                              <w:numPr>
                                <w:ilvl w:val="0"/>
                                <w:numId w:val="4"/>
                              </w:numPr>
                              <w:ind w:firstLineChars="0"/>
                              <w:rPr>
                                <w:rFonts w:eastAsiaTheme="minorEastAsia"/>
                                <w:sz w:val="21"/>
                                <w:szCs w:val="21"/>
                                <w:lang w:eastAsia="zh-CN"/>
                              </w:rPr>
                            </w:pPr>
                            <w:r>
                              <w:rPr>
                                <w:rFonts w:hint="eastAsia" w:eastAsiaTheme="minorEastAsia"/>
                                <w:sz w:val="21"/>
                                <w:szCs w:val="21"/>
                                <w:lang w:eastAsia="zh-CN"/>
                              </w:rPr>
                              <w:t>Can record new explosives and narcotics</w:t>
                            </w:r>
                          </w:p>
                          <w:p>
                            <w:pPr>
                              <w:pStyle w:val="11"/>
                              <w:numPr>
                                <w:ilvl w:val="0"/>
                                <w:numId w:val="4"/>
                              </w:numPr>
                              <w:ind w:firstLineChars="0"/>
                              <w:rPr>
                                <w:rFonts w:cstheme="minorBidi"/>
                                <w:kern w:val="2"/>
                                <w:sz w:val="21"/>
                                <w:szCs w:val="21"/>
                                <w:lang w:eastAsia="zh-CN" w:bidi="ar-SA"/>
                              </w:rPr>
                            </w:pPr>
                            <w:r>
                              <w:rPr>
                                <w:rFonts w:hint="eastAsia" w:eastAsiaTheme="minorEastAsia"/>
                                <w:sz w:val="21"/>
                                <w:szCs w:val="21"/>
                                <w:lang w:eastAsia="zh-CN"/>
                              </w:rPr>
                              <w:t xml:space="preserve">Can </w:t>
                            </w:r>
                            <w:r>
                              <w:rPr>
                                <w:rFonts w:eastAsiaTheme="minorEastAsia"/>
                                <w:sz w:val="21"/>
                                <w:szCs w:val="21"/>
                                <w:lang w:eastAsia="zh-CN"/>
                              </w:rPr>
                              <w:t>transmit</w:t>
                            </w:r>
                            <w:r>
                              <w:rPr>
                                <w:rFonts w:hint="eastAsia" w:eastAsiaTheme="minorEastAsia"/>
                                <w:sz w:val="21"/>
                                <w:szCs w:val="21"/>
                                <w:lang w:eastAsia="zh-CN"/>
                              </w:rPr>
                              <w:t xml:space="preserve"> data base to another BT-100</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435pt;margin-top:26.65pt;height:118.5pt;width:264.75pt;z-index:251662336;mso-width-relative:page;mso-height-relative:page;" fillcolor="#FFFFFF" filled="t" stroked="t" coordsize="21600,21600" o:gfxdata="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XlbytoAAAALAQAADwAAAAAAAAABACAAAAAiAAAAZHJzL2Rvd25yZXYueG1s&#10;UEsBAhQAFAAAAAgAh07iQN8LDEwvAgAAiAQAAA4AAAAAAAAAAQAgAAAAKQEAAGRycy9lMm9Eb2Mu&#10;eG1sUEsFBgAAAAAGAAYAWQEAAMoFAAAAAA==&#10;">
                <v:fill on="t" focussize="0,0"/>
                <v:stroke color="#000000" miterlimit="8" joinstyle="miter"/>
                <v:imagedata o:title=""/>
                <o:lock v:ext="edit" aspectratio="f"/>
                <v:textbox>
                  <w:txbxContent>
                    <w:p>
                      <w:pPr>
                        <w:numPr>
                          <w:ilvl w:val="0"/>
                          <w:numId w:val="3"/>
                        </w:numPr>
                        <w:rPr>
                          <w:rFonts w:ascii="Franklin Gothic Medium" w:hAnsi="Franklin Gothic Medium" w:cstheme="minorBidi"/>
                          <w:kern w:val="2"/>
                          <w:sz w:val="24"/>
                          <w:szCs w:val="24"/>
                          <w:lang w:eastAsia="zh-CN" w:bidi="ar-SA"/>
                        </w:rPr>
                      </w:pPr>
                      <w:r>
                        <w:rPr>
                          <w:rFonts w:hint="eastAsia" w:ascii="Franklin Gothic Medium" w:hAnsi="Franklin Gothic Medium" w:eastAsiaTheme="minorEastAsia" w:cstheme="minorBidi"/>
                          <w:kern w:val="2"/>
                          <w:sz w:val="24"/>
                          <w:szCs w:val="24"/>
                          <w:lang w:eastAsia="zh-CN" w:bidi="ar-SA"/>
                        </w:rPr>
                        <w:t>Rich data base</w:t>
                      </w:r>
                    </w:p>
                    <w:p>
                      <w:pPr>
                        <w:pStyle w:val="11"/>
                        <w:numPr>
                          <w:ilvl w:val="0"/>
                          <w:numId w:val="4"/>
                        </w:numPr>
                        <w:ind w:firstLineChars="0"/>
                        <w:rPr>
                          <w:rFonts w:eastAsiaTheme="minorEastAsia"/>
                          <w:sz w:val="21"/>
                          <w:szCs w:val="21"/>
                          <w:lang w:eastAsia="zh-CN"/>
                        </w:rPr>
                      </w:pPr>
                      <w:r>
                        <w:rPr>
                          <w:rFonts w:eastAsiaTheme="minorEastAsia"/>
                          <w:sz w:val="21"/>
                          <w:szCs w:val="21"/>
                          <w:lang w:eastAsia="zh-CN"/>
                        </w:rPr>
                        <w:t xml:space="preserve">Identifying common explosives, drugs and other substances, </w:t>
                      </w:r>
                      <w:r>
                        <w:rPr>
                          <w:rFonts w:hint="eastAsia" w:eastAsiaTheme="minorEastAsia"/>
                          <w:sz w:val="21"/>
                          <w:szCs w:val="21"/>
                          <w:lang w:eastAsia="zh-CN"/>
                        </w:rPr>
                        <w:t xml:space="preserve">and also </w:t>
                      </w:r>
                      <w:r>
                        <w:rPr>
                          <w:rFonts w:eastAsiaTheme="minorEastAsia"/>
                          <w:sz w:val="21"/>
                          <w:szCs w:val="21"/>
                          <w:lang w:eastAsia="zh-CN"/>
                        </w:rPr>
                        <w:t>TATP and HMTD</w:t>
                      </w:r>
                    </w:p>
                    <w:p>
                      <w:pPr>
                        <w:pStyle w:val="11"/>
                        <w:numPr>
                          <w:ilvl w:val="0"/>
                          <w:numId w:val="4"/>
                        </w:numPr>
                        <w:ind w:firstLineChars="0"/>
                        <w:rPr>
                          <w:rFonts w:eastAsiaTheme="minorEastAsia"/>
                          <w:sz w:val="21"/>
                          <w:szCs w:val="21"/>
                          <w:lang w:eastAsia="zh-CN"/>
                        </w:rPr>
                      </w:pPr>
                      <w:r>
                        <w:rPr>
                          <w:rFonts w:hint="eastAsia" w:eastAsiaTheme="minorEastAsia"/>
                          <w:sz w:val="21"/>
                          <w:szCs w:val="21"/>
                          <w:lang w:eastAsia="zh-CN"/>
                        </w:rPr>
                        <w:t>Can record new explosives and narcotics</w:t>
                      </w:r>
                    </w:p>
                    <w:p>
                      <w:pPr>
                        <w:pStyle w:val="11"/>
                        <w:numPr>
                          <w:ilvl w:val="0"/>
                          <w:numId w:val="4"/>
                        </w:numPr>
                        <w:ind w:firstLineChars="0"/>
                        <w:rPr>
                          <w:rFonts w:cstheme="minorBidi"/>
                          <w:kern w:val="2"/>
                          <w:sz w:val="21"/>
                          <w:szCs w:val="21"/>
                          <w:lang w:eastAsia="zh-CN" w:bidi="ar-SA"/>
                        </w:rPr>
                      </w:pPr>
                      <w:r>
                        <w:rPr>
                          <w:rFonts w:hint="eastAsia" w:eastAsiaTheme="minorEastAsia"/>
                          <w:sz w:val="21"/>
                          <w:szCs w:val="21"/>
                          <w:lang w:eastAsia="zh-CN"/>
                        </w:rPr>
                        <w:t xml:space="preserve">Can </w:t>
                      </w:r>
                      <w:r>
                        <w:rPr>
                          <w:rFonts w:eastAsiaTheme="minorEastAsia"/>
                          <w:sz w:val="21"/>
                          <w:szCs w:val="21"/>
                          <w:lang w:eastAsia="zh-CN"/>
                        </w:rPr>
                        <w:t>transmit</w:t>
                      </w:r>
                      <w:r>
                        <w:rPr>
                          <w:rFonts w:hint="eastAsia" w:eastAsiaTheme="minorEastAsia"/>
                          <w:sz w:val="21"/>
                          <w:szCs w:val="21"/>
                          <w:lang w:eastAsia="zh-CN"/>
                        </w:rPr>
                        <w:t xml:space="preserve"> data base to another BT-100</w:t>
                      </w:r>
                    </w:p>
                  </w:txbxContent>
                </v:textbox>
              </v:shape>
            </w:pict>
          </mc:Fallback>
        </mc:AlternateContent>
      </w:r>
      <w:r>
        <w:rPr>
          <w:rFonts w:ascii="Helvetica" w:hAnsi="Helvetica" w:cs="Helvetica" w:eastAsiaTheme="minorEastAsia"/>
          <w:b/>
          <w:color w:val="000000"/>
          <w:sz w:val="28"/>
          <w:szCs w:val="28"/>
          <w:lang w:eastAsia="zh-CN" w:bidi="ar-SA"/>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338455</wp:posOffset>
                </wp:positionV>
                <wp:extent cx="2600325" cy="1504950"/>
                <wp:effectExtent l="9525" t="5080" r="9525" b="13970"/>
                <wp:wrapNone/>
                <wp:docPr id="10" name="Text Box 6"/>
                <wp:cNvGraphicFramePr/>
                <a:graphic xmlns:a="http://schemas.openxmlformats.org/drawingml/2006/main">
                  <a:graphicData uri="http://schemas.microsoft.com/office/word/2010/wordprocessingShape">
                    <wps:wsp>
                      <wps:cNvSpPr txBox="1">
                        <a:spLocks noChangeArrowheads="1"/>
                      </wps:cNvSpPr>
                      <wps:spPr bwMode="auto">
                        <a:xfrm>
                          <a:off x="0" y="0"/>
                          <a:ext cx="2600325" cy="1504950"/>
                        </a:xfrm>
                        <a:prstGeom prst="rect">
                          <a:avLst/>
                        </a:prstGeom>
                        <a:solidFill>
                          <a:srgbClr val="FFFFFF"/>
                        </a:solidFill>
                        <a:ln w="9525">
                          <a:solidFill>
                            <a:srgbClr val="000000"/>
                          </a:solidFill>
                          <a:miter lim="800000"/>
                        </a:ln>
                      </wps:spPr>
                      <wps:txbx>
                        <w:txbxContent>
                          <w:p>
                            <w:pPr>
                              <w:pStyle w:val="11"/>
                              <w:numPr>
                                <w:ilvl w:val="0"/>
                                <w:numId w:val="5"/>
                              </w:numPr>
                              <w:ind w:firstLineChars="0"/>
                              <w:rPr>
                                <w:rFonts w:ascii="Franklin Gothic Medium" w:hAnsi="Franklin Gothic Medium"/>
                              </w:rPr>
                            </w:pPr>
                            <w:r>
                              <w:rPr>
                                <w:rFonts w:hint="eastAsia" w:ascii="Franklin Gothic Medium" w:hAnsi="Franklin Gothic Medium" w:eastAsiaTheme="minorEastAsia" w:cstheme="minorBidi"/>
                                <w:kern w:val="2"/>
                                <w:sz w:val="24"/>
                                <w:szCs w:val="24"/>
                                <w:lang w:eastAsia="zh-CN" w:bidi="ar-SA"/>
                              </w:rPr>
                              <w:t>Smart</w:t>
                            </w:r>
                          </w:p>
                          <w:p>
                            <w:pPr>
                              <w:pStyle w:val="11"/>
                              <w:numPr>
                                <w:ilvl w:val="1"/>
                                <w:numId w:val="6"/>
                              </w:numPr>
                              <w:ind w:firstLineChars="0"/>
                              <w:rPr>
                                <w:rFonts w:eastAsiaTheme="minorEastAsia" w:cstheme="minorBidi"/>
                                <w:kern w:val="2"/>
                                <w:sz w:val="21"/>
                                <w:szCs w:val="21"/>
                                <w:lang w:eastAsia="zh-CN" w:bidi="ar-SA"/>
                              </w:rPr>
                            </w:pPr>
                            <w:r>
                              <w:rPr>
                                <w:rFonts w:hint="eastAsia" w:eastAsiaTheme="minorEastAsia" w:cstheme="minorBidi"/>
                                <w:kern w:val="2"/>
                                <w:sz w:val="21"/>
                                <w:szCs w:val="21"/>
                                <w:lang w:eastAsia="zh-CN" w:bidi="ar-SA"/>
                              </w:rPr>
                              <w:t>3 seconds analysis time</w:t>
                            </w:r>
                          </w:p>
                          <w:p>
                            <w:pPr>
                              <w:pStyle w:val="11"/>
                              <w:numPr>
                                <w:ilvl w:val="1"/>
                                <w:numId w:val="6"/>
                              </w:numPr>
                              <w:ind w:firstLineChars="0"/>
                              <w:rPr>
                                <w:rFonts w:eastAsiaTheme="minorEastAsia"/>
                                <w:sz w:val="21"/>
                                <w:szCs w:val="21"/>
                                <w:lang w:eastAsia="zh-CN"/>
                              </w:rPr>
                            </w:pPr>
                            <w:r>
                              <w:rPr>
                                <w:rFonts w:hint="eastAsia" w:eastAsiaTheme="minorEastAsia"/>
                                <w:sz w:val="21"/>
                                <w:szCs w:val="21"/>
                                <w:lang w:eastAsia="zh-CN"/>
                              </w:rPr>
                              <w:t>Easy to change explosive system to narcotics system</w:t>
                            </w:r>
                          </w:p>
                          <w:p>
                            <w:pPr>
                              <w:pStyle w:val="11"/>
                              <w:numPr>
                                <w:ilvl w:val="1"/>
                                <w:numId w:val="6"/>
                              </w:numPr>
                              <w:ind w:firstLineChars="0"/>
                              <w:rPr>
                                <w:rFonts w:eastAsiaTheme="minorEastAsia"/>
                                <w:sz w:val="18"/>
                                <w:szCs w:val="21"/>
                                <w:lang w:eastAsia="zh-CN"/>
                              </w:rPr>
                            </w:pPr>
                            <w:r>
                              <w:rPr>
                                <w:rFonts w:eastAsiaTheme="minorEastAsia"/>
                                <w:sz w:val="18"/>
                                <w:szCs w:val="21"/>
                                <w:lang w:eastAsia="zh-CN"/>
                              </w:rPr>
                              <w:t>LAN×1 ，Bluetooth，Wifi，USB, VGA</w:t>
                            </w:r>
                          </w:p>
                          <w:p>
                            <w:pPr>
                              <w:pStyle w:val="11"/>
                              <w:numPr>
                                <w:ilvl w:val="1"/>
                                <w:numId w:val="6"/>
                              </w:numPr>
                              <w:ind w:firstLineChars="0"/>
                              <w:rPr>
                                <w:rFonts w:eastAsiaTheme="minorEastAsia"/>
                                <w:sz w:val="18"/>
                                <w:szCs w:val="21"/>
                                <w:lang w:eastAsia="zh-CN"/>
                              </w:rPr>
                            </w:pPr>
                            <w:r>
                              <w:rPr>
                                <w:rFonts w:hint="eastAsia" w:eastAsiaTheme="minorEastAsia"/>
                                <w:sz w:val="18"/>
                                <w:szCs w:val="21"/>
                                <w:lang w:eastAsia="zh-CN"/>
                              </w:rPr>
                              <w:t>Can print out the reports</w:t>
                            </w:r>
                          </w:p>
                          <w:p>
                            <w:pPr>
                              <w:pStyle w:val="11"/>
                              <w:numPr>
                                <w:ilvl w:val="1"/>
                                <w:numId w:val="6"/>
                              </w:numPr>
                              <w:ind w:firstLineChars="0"/>
                              <w:rPr>
                                <w:rFonts w:eastAsiaTheme="minorEastAsia"/>
                                <w:sz w:val="18"/>
                                <w:szCs w:val="21"/>
                                <w:lang w:eastAsia="zh-CN"/>
                              </w:rPr>
                            </w:pPr>
                            <w:r>
                              <w:rPr>
                                <w:rFonts w:hint="eastAsia" w:eastAsiaTheme="minorEastAsia"/>
                                <w:sz w:val="18"/>
                                <w:szCs w:val="21"/>
                                <w:lang w:eastAsia="zh-CN"/>
                              </w:rPr>
                              <w:t>R</w:t>
                            </w:r>
                            <w:r>
                              <w:rPr>
                                <w:rFonts w:eastAsiaTheme="minorEastAsia"/>
                                <w:sz w:val="18"/>
                                <w:szCs w:val="21"/>
                                <w:lang w:eastAsia="zh-CN"/>
                              </w:rPr>
                              <w:t>adiation monitoring</w:t>
                            </w:r>
                          </w:p>
                          <w:p>
                            <w:pPr>
                              <w:pStyle w:val="11"/>
                              <w:ind w:left="420" w:firstLine="0" w:firstLineChars="0"/>
                              <w:rPr>
                                <w:rFonts w:eastAsiaTheme="minorEastAsia"/>
                                <w:sz w:val="21"/>
                                <w:szCs w:val="21"/>
                                <w:lang w:eastAsia="zh-CN"/>
                              </w:rPr>
                            </w:pP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207pt;margin-top:26.65pt;height:118.5pt;width:204.75pt;z-index:251661312;mso-width-relative:page;mso-height-relative:page;" fillcolor="#FFFFFF" filled="t" stroked="t" coordsize="21600,21600" o:gfxdata="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TdE17aAAAACgEAAA8AAAAAAAAAAQAgAAAAIgAAAGRycy9kb3ducmV2Lnht&#10;bFBLAQIUABQAAAAIAIdO4kDTeT38MAIAAIgEAAAOAAAAAAAAAAEAIAAAACkBAABkcnMvZTJvRG9j&#10;LnhtbFBLBQYAAAAABgAGAFkBAADLBQAAAAA=&#10;">
                <v:fill on="t" focussize="0,0"/>
                <v:stroke color="#000000" miterlimit="8" joinstyle="miter"/>
                <v:imagedata o:title=""/>
                <o:lock v:ext="edit" aspectratio="f"/>
                <v:textbox>
                  <w:txbxContent>
                    <w:p>
                      <w:pPr>
                        <w:pStyle w:val="11"/>
                        <w:numPr>
                          <w:ilvl w:val="0"/>
                          <w:numId w:val="5"/>
                        </w:numPr>
                        <w:ind w:firstLineChars="0"/>
                        <w:rPr>
                          <w:rFonts w:ascii="Franklin Gothic Medium" w:hAnsi="Franklin Gothic Medium"/>
                        </w:rPr>
                      </w:pPr>
                      <w:r>
                        <w:rPr>
                          <w:rFonts w:hint="eastAsia" w:ascii="Franklin Gothic Medium" w:hAnsi="Franklin Gothic Medium" w:eastAsiaTheme="minorEastAsia" w:cstheme="minorBidi"/>
                          <w:kern w:val="2"/>
                          <w:sz w:val="24"/>
                          <w:szCs w:val="24"/>
                          <w:lang w:eastAsia="zh-CN" w:bidi="ar-SA"/>
                        </w:rPr>
                        <w:t>Smart</w:t>
                      </w:r>
                    </w:p>
                    <w:p>
                      <w:pPr>
                        <w:pStyle w:val="11"/>
                        <w:numPr>
                          <w:ilvl w:val="1"/>
                          <w:numId w:val="6"/>
                        </w:numPr>
                        <w:ind w:firstLineChars="0"/>
                        <w:rPr>
                          <w:rFonts w:eastAsiaTheme="minorEastAsia" w:cstheme="minorBidi"/>
                          <w:kern w:val="2"/>
                          <w:sz w:val="21"/>
                          <w:szCs w:val="21"/>
                          <w:lang w:eastAsia="zh-CN" w:bidi="ar-SA"/>
                        </w:rPr>
                      </w:pPr>
                      <w:r>
                        <w:rPr>
                          <w:rFonts w:hint="eastAsia" w:eastAsiaTheme="minorEastAsia" w:cstheme="minorBidi"/>
                          <w:kern w:val="2"/>
                          <w:sz w:val="21"/>
                          <w:szCs w:val="21"/>
                          <w:lang w:eastAsia="zh-CN" w:bidi="ar-SA"/>
                        </w:rPr>
                        <w:t>3 seconds analysis time</w:t>
                      </w:r>
                    </w:p>
                    <w:p>
                      <w:pPr>
                        <w:pStyle w:val="11"/>
                        <w:numPr>
                          <w:ilvl w:val="1"/>
                          <w:numId w:val="6"/>
                        </w:numPr>
                        <w:ind w:firstLineChars="0"/>
                        <w:rPr>
                          <w:rFonts w:eastAsiaTheme="minorEastAsia"/>
                          <w:sz w:val="21"/>
                          <w:szCs w:val="21"/>
                          <w:lang w:eastAsia="zh-CN"/>
                        </w:rPr>
                      </w:pPr>
                      <w:r>
                        <w:rPr>
                          <w:rFonts w:hint="eastAsia" w:eastAsiaTheme="minorEastAsia"/>
                          <w:sz w:val="21"/>
                          <w:szCs w:val="21"/>
                          <w:lang w:eastAsia="zh-CN"/>
                        </w:rPr>
                        <w:t>Easy to change explosive system to narcotics system</w:t>
                      </w:r>
                    </w:p>
                    <w:p>
                      <w:pPr>
                        <w:pStyle w:val="11"/>
                        <w:numPr>
                          <w:ilvl w:val="1"/>
                          <w:numId w:val="6"/>
                        </w:numPr>
                        <w:ind w:firstLineChars="0"/>
                        <w:rPr>
                          <w:rFonts w:eastAsiaTheme="minorEastAsia"/>
                          <w:sz w:val="18"/>
                          <w:szCs w:val="21"/>
                          <w:lang w:eastAsia="zh-CN"/>
                        </w:rPr>
                      </w:pPr>
                      <w:r>
                        <w:rPr>
                          <w:rFonts w:eastAsiaTheme="minorEastAsia"/>
                          <w:sz w:val="18"/>
                          <w:szCs w:val="21"/>
                          <w:lang w:eastAsia="zh-CN"/>
                        </w:rPr>
                        <w:t>LAN×1 ，Bluetooth，Wifi，USB, VGA</w:t>
                      </w:r>
                    </w:p>
                    <w:p>
                      <w:pPr>
                        <w:pStyle w:val="11"/>
                        <w:numPr>
                          <w:ilvl w:val="1"/>
                          <w:numId w:val="6"/>
                        </w:numPr>
                        <w:ind w:firstLineChars="0"/>
                        <w:rPr>
                          <w:rFonts w:eastAsiaTheme="minorEastAsia"/>
                          <w:sz w:val="18"/>
                          <w:szCs w:val="21"/>
                          <w:lang w:eastAsia="zh-CN"/>
                        </w:rPr>
                      </w:pPr>
                      <w:r>
                        <w:rPr>
                          <w:rFonts w:hint="eastAsia" w:eastAsiaTheme="minorEastAsia"/>
                          <w:sz w:val="18"/>
                          <w:szCs w:val="21"/>
                          <w:lang w:eastAsia="zh-CN"/>
                        </w:rPr>
                        <w:t>Can print out the reports</w:t>
                      </w:r>
                    </w:p>
                    <w:p>
                      <w:pPr>
                        <w:pStyle w:val="11"/>
                        <w:numPr>
                          <w:ilvl w:val="1"/>
                          <w:numId w:val="6"/>
                        </w:numPr>
                        <w:ind w:firstLineChars="0"/>
                        <w:rPr>
                          <w:rFonts w:eastAsiaTheme="minorEastAsia"/>
                          <w:sz w:val="18"/>
                          <w:szCs w:val="21"/>
                          <w:lang w:eastAsia="zh-CN"/>
                        </w:rPr>
                      </w:pPr>
                      <w:r>
                        <w:rPr>
                          <w:rFonts w:hint="eastAsia" w:eastAsiaTheme="minorEastAsia"/>
                          <w:sz w:val="18"/>
                          <w:szCs w:val="21"/>
                          <w:lang w:eastAsia="zh-CN"/>
                        </w:rPr>
                        <w:t>R</w:t>
                      </w:r>
                      <w:r>
                        <w:rPr>
                          <w:rFonts w:eastAsiaTheme="minorEastAsia"/>
                          <w:sz w:val="18"/>
                          <w:szCs w:val="21"/>
                          <w:lang w:eastAsia="zh-CN"/>
                        </w:rPr>
                        <w:t>adiation monitoring</w:t>
                      </w:r>
                    </w:p>
                    <w:p>
                      <w:pPr>
                        <w:pStyle w:val="11"/>
                        <w:ind w:left="420" w:firstLine="0" w:firstLineChars="0"/>
                        <w:rPr>
                          <w:rFonts w:eastAsiaTheme="minorEastAsia"/>
                          <w:sz w:val="21"/>
                          <w:szCs w:val="21"/>
                          <w:lang w:eastAsia="zh-CN"/>
                        </w:rPr>
                      </w:pPr>
                    </w:p>
                  </w:txbxContent>
                </v:textbox>
              </v:shape>
            </w:pict>
          </mc:Fallback>
        </mc:AlternateContent>
      </w:r>
    </w:p>
    <w:p>
      <w:pPr>
        <w:rPr>
          <w:rStyle w:val="9"/>
          <w:rFonts w:ascii="Helvetica" w:hAnsi="Helvetica" w:cs="Helvetica" w:eastAsiaTheme="minorEastAsia"/>
          <w:color w:val="000000"/>
          <w:sz w:val="28"/>
          <w:szCs w:val="28"/>
          <w:shd w:val="clear" w:color="auto" w:fill="FFFFFF"/>
          <w:lang w:eastAsia="zh-CN"/>
        </w:rPr>
      </w:pPr>
    </w:p>
    <w:p>
      <w:pPr>
        <w:rPr>
          <w:rStyle w:val="9"/>
          <w:rFonts w:ascii="Helvetica" w:hAnsi="Helvetica" w:cs="Helvetica" w:eastAsiaTheme="minorEastAsia"/>
          <w:color w:val="000000"/>
          <w:sz w:val="28"/>
          <w:szCs w:val="28"/>
          <w:shd w:val="clear" w:color="auto" w:fill="FFFFFF"/>
          <w:lang w:eastAsia="zh-CN"/>
        </w:rPr>
      </w:pPr>
    </w:p>
    <w:p>
      <w:pPr>
        <w:widowControl/>
        <w:autoSpaceDE/>
        <w:autoSpaceDN/>
        <w:rPr>
          <w:rStyle w:val="9"/>
          <w:rFonts w:ascii="Helvetica" w:hAnsi="Helvetica" w:cs="Helvetica" w:eastAsiaTheme="minorEastAsia"/>
          <w:color w:val="000000"/>
          <w:sz w:val="28"/>
          <w:szCs w:val="28"/>
          <w:shd w:val="clear" w:color="auto" w:fill="FFFFFF"/>
          <w:lang w:eastAsia="zh-CN"/>
        </w:rPr>
      </w:pPr>
    </w:p>
    <w:p>
      <w:pPr>
        <w:rPr>
          <w:rStyle w:val="9"/>
          <w:rFonts w:ascii="Franklin Gothic Medium" w:hAnsi="Franklin Gothic Medium" w:cs="Helvetica" w:eastAsiaTheme="minorEastAsia"/>
          <w:color w:val="000000"/>
          <w:sz w:val="36"/>
          <w:szCs w:val="36"/>
          <w:shd w:val="clear" w:color="auto" w:fill="FFFFFF"/>
          <w:lang w:eastAsia="zh-CN"/>
        </w:rPr>
      </w:pPr>
    </w:p>
    <w:p>
      <w:pPr>
        <w:rPr>
          <w:rStyle w:val="9"/>
          <w:rFonts w:ascii="Franklin Gothic Medium" w:hAnsi="Franklin Gothic Medium" w:cs="Helvetica" w:eastAsiaTheme="minorEastAsia"/>
          <w:color w:val="000000"/>
          <w:sz w:val="36"/>
          <w:szCs w:val="36"/>
          <w:shd w:val="clear" w:color="auto" w:fill="FFFFFF"/>
          <w:lang w:eastAsia="zh-CN"/>
        </w:rPr>
      </w:pPr>
      <w:r>
        <w:rPr>
          <w:rStyle w:val="9"/>
          <w:rFonts w:ascii="Franklin Gothic Medium" w:hAnsi="Franklin Gothic Medium" w:cs="Helvetica" w:eastAsiaTheme="minorEastAsia"/>
          <w:color w:val="000000"/>
          <w:sz w:val="36"/>
          <w:szCs w:val="36"/>
          <w:shd w:val="clear" w:color="auto" w:fill="FFFFFF"/>
          <w:lang w:eastAsia="zh-CN"/>
        </w:rPr>
        <w:t>INSTRUCTION</w:t>
      </w:r>
    </w:p>
    <w:p>
      <w:pPr>
        <w:rPr>
          <w:rStyle w:val="9"/>
          <w:rFonts w:ascii="Franklin Gothic Medium" w:hAnsi="Franklin Gothic Medium" w:cs="Helvetica" w:eastAsiaTheme="minorEastAsia"/>
          <w:b w:val="0"/>
          <w:color w:val="000000"/>
          <w:sz w:val="28"/>
          <w:szCs w:val="28"/>
          <w:shd w:val="clear" w:color="auto" w:fill="FFFFFF"/>
          <w:lang w:eastAsia="zh-CN"/>
        </w:rPr>
      </w:pPr>
      <w:r>
        <w:rPr>
          <w:rFonts w:ascii="Helvetica" w:hAnsi="Helvetica"/>
          <w:b/>
          <w:lang w:eastAsia="zh-CN" w:bidi="ar-SA"/>
        </w:rPr>
        <mc:AlternateContent>
          <mc:Choice Requires="wps">
            <w:drawing>
              <wp:anchor distT="0" distB="0" distL="114300" distR="114300" simplePos="0" relativeHeight="251665408" behindDoc="0" locked="0" layoutInCell="1" allowOverlap="1">
                <wp:simplePos x="0" y="0"/>
                <wp:positionH relativeFrom="column">
                  <wp:posOffset>6072505</wp:posOffset>
                </wp:positionH>
                <wp:positionV relativeFrom="paragraph">
                  <wp:posOffset>147955</wp:posOffset>
                </wp:positionV>
                <wp:extent cx="3542030" cy="1280160"/>
                <wp:effectExtent l="0" t="0" r="3175" b="635"/>
                <wp:wrapNone/>
                <wp:docPr id="9" name="Text Box 13"/>
                <wp:cNvGraphicFramePr/>
                <a:graphic xmlns:a="http://schemas.openxmlformats.org/drawingml/2006/main">
                  <a:graphicData uri="http://schemas.microsoft.com/office/word/2010/wordprocessingShape">
                    <wps:wsp>
                      <wps:cNvSpPr txBox="1">
                        <a:spLocks noChangeArrowheads="1"/>
                      </wps:cNvSpPr>
                      <wps:spPr bwMode="auto">
                        <a:xfrm>
                          <a:off x="0" y="0"/>
                          <a:ext cx="3542030" cy="1280160"/>
                        </a:xfrm>
                        <a:prstGeom prst="rect">
                          <a:avLst/>
                        </a:prstGeom>
                        <a:solidFill>
                          <a:srgbClr val="FFFFFF"/>
                        </a:solidFill>
                        <a:ln>
                          <a:noFill/>
                        </a:ln>
                      </wps:spPr>
                      <wps:txbx>
                        <w:txbxContent>
                          <w:p>
                            <w:pPr>
                              <w:rPr>
                                <w:rStyle w:val="9"/>
                                <w:rFonts w:ascii="Franklin Gothic Medium" w:hAnsi="Franklin Gothic Medium" w:cs="Helvetica" w:eastAsiaTheme="minorEastAsia"/>
                                <w:b w:val="0"/>
                                <w:color w:val="000000"/>
                                <w:sz w:val="28"/>
                                <w:szCs w:val="28"/>
                                <w:shd w:val="clear" w:color="auto" w:fill="FFFFFF"/>
                                <w:lang w:eastAsia="zh-CN"/>
                              </w:rPr>
                            </w:pPr>
                            <w:r>
                              <w:rPr>
                                <w:rStyle w:val="9"/>
                                <w:rFonts w:hint="eastAsia" w:ascii="Franklin Gothic Medium" w:hAnsi="Franklin Gothic Medium" w:cs="Helvetica" w:eastAsiaTheme="minorEastAsia"/>
                                <w:b w:val="0"/>
                                <w:color w:val="000000"/>
                                <w:sz w:val="28"/>
                                <w:szCs w:val="28"/>
                                <w:shd w:val="clear" w:color="auto" w:fill="FFFFFF"/>
                                <w:lang w:eastAsia="zh-CN"/>
                              </w:rPr>
                              <w:t>System</w:t>
                            </w:r>
                          </w:p>
                          <w:p>
                            <w:pPr>
                              <w:rPr>
                                <w:rStyle w:val="9"/>
                                <w:rFonts w:eastAsiaTheme="minorEastAsia"/>
                                <w:b w:val="0"/>
                                <w:color w:val="000000"/>
                                <w:sz w:val="21"/>
                                <w:szCs w:val="21"/>
                                <w:shd w:val="clear" w:color="auto" w:fill="FFFFFF"/>
                                <w:lang w:eastAsia="zh-CN"/>
                              </w:rPr>
                            </w:pPr>
                            <w:r>
                              <w:rPr>
                                <w:rStyle w:val="9"/>
                                <w:rFonts w:hint="eastAsia" w:eastAsiaTheme="minorEastAsia"/>
                                <w:b w:val="0"/>
                                <w:color w:val="000000"/>
                                <w:sz w:val="21"/>
                                <w:szCs w:val="21"/>
                                <w:shd w:val="clear" w:color="auto" w:fill="FFFFFF"/>
                                <w:lang w:eastAsia="zh-CN"/>
                              </w:rPr>
                              <w:t>Can detect explosive and narcotis. Database can be copied to other BT-100. Analysis report can be printed out after contacting printer.</w:t>
                            </w:r>
                          </w:p>
                          <w:p>
                            <w:pPr>
                              <w:rPr>
                                <w:lang w:eastAsia="zh-CN"/>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26" o:spt="202" type="#_x0000_t202" style="position:absolute;left:0pt;margin-left:478.15pt;margin-top:11.65pt;height:100.8pt;width:278.9pt;z-index:251665408;mso-width-relative:margin;mso-height-relative:margin;mso-width-percent:400;mso-height-percent:200;" fillcolor="#FFFFFF" filled="t" stroked="f" coordsize="21600,21600" o:gfxdata="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jEc72gAA&#10;AAsBAAAPAAAAAAAAAAEAIAAAACIAAABkcnMvZG93bnJldi54bWxQSwECFAAUAAAACACHTuJApUlu&#10;RRwCAAA/BAAADgAAAAAAAAABACAAAAApAQAAZHJzL2Uyb0RvYy54bWxQSwUGAAAAAAYABgBZAQAA&#10;twUAAAAA&#10;">
                <v:fill on="t" focussize="0,0"/>
                <v:stroke on="f"/>
                <v:imagedata o:title=""/>
                <o:lock v:ext="edit" aspectratio="f"/>
                <v:textbox style="mso-fit-shape-to-text:t;">
                  <w:txbxContent>
                    <w:p>
                      <w:pPr>
                        <w:rPr>
                          <w:rStyle w:val="9"/>
                          <w:rFonts w:ascii="Franklin Gothic Medium" w:hAnsi="Franklin Gothic Medium" w:cs="Helvetica" w:eastAsiaTheme="minorEastAsia"/>
                          <w:b w:val="0"/>
                          <w:color w:val="000000"/>
                          <w:sz w:val="28"/>
                          <w:szCs w:val="28"/>
                          <w:shd w:val="clear" w:color="auto" w:fill="FFFFFF"/>
                          <w:lang w:eastAsia="zh-CN"/>
                        </w:rPr>
                      </w:pPr>
                      <w:r>
                        <w:rPr>
                          <w:rStyle w:val="9"/>
                          <w:rFonts w:hint="eastAsia" w:ascii="Franklin Gothic Medium" w:hAnsi="Franklin Gothic Medium" w:cs="Helvetica" w:eastAsiaTheme="minorEastAsia"/>
                          <w:b w:val="0"/>
                          <w:color w:val="000000"/>
                          <w:sz w:val="28"/>
                          <w:szCs w:val="28"/>
                          <w:shd w:val="clear" w:color="auto" w:fill="FFFFFF"/>
                          <w:lang w:eastAsia="zh-CN"/>
                        </w:rPr>
                        <w:t>System</w:t>
                      </w:r>
                    </w:p>
                    <w:p>
                      <w:pPr>
                        <w:rPr>
                          <w:rStyle w:val="9"/>
                          <w:rFonts w:eastAsiaTheme="minorEastAsia"/>
                          <w:b w:val="0"/>
                          <w:color w:val="000000"/>
                          <w:sz w:val="21"/>
                          <w:szCs w:val="21"/>
                          <w:shd w:val="clear" w:color="auto" w:fill="FFFFFF"/>
                          <w:lang w:eastAsia="zh-CN"/>
                        </w:rPr>
                      </w:pPr>
                      <w:r>
                        <w:rPr>
                          <w:rStyle w:val="9"/>
                          <w:rFonts w:hint="eastAsia" w:eastAsiaTheme="minorEastAsia"/>
                          <w:b w:val="0"/>
                          <w:color w:val="000000"/>
                          <w:sz w:val="21"/>
                          <w:szCs w:val="21"/>
                          <w:shd w:val="clear" w:color="auto" w:fill="FFFFFF"/>
                          <w:lang w:eastAsia="zh-CN"/>
                        </w:rPr>
                        <w:t>Can detect explosive and narcotis. Database can be copied to other BT-100. Analysis report can be printed out after contacting printer.</w:t>
                      </w:r>
                    </w:p>
                    <w:p>
                      <w:pPr>
                        <w:rPr>
                          <w:lang w:eastAsia="zh-CN"/>
                        </w:rPr>
                      </w:pPr>
                    </w:p>
                  </w:txbxContent>
                </v:textbox>
              </v:shape>
            </w:pict>
          </mc:Fallback>
        </mc:AlternateContent>
      </w:r>
    </w:p>
    <w:p>
      <w:pPr>
        <w:rPr>
          <w:rStyle w:val="9"/>
          <w:rFonts w:ascii="Franklin Gothic Medium" w:hAnsi="Franklin Gothic Medium" w:cs="Helvetica" w:eastAsiaTheme="minorEastAsia"/>
          <w:b w:val="0"/>
          <w:color w:val="000000"/>
          <w:sz w:val="28"/>
          <w:szCs w:val="28"/>
          <w:shd w:val="clear" w:color="auto" w:fill="FFFFFF"/>
          <w:lang w:eastAsia="zh-CN"/>
        </w:rPr>
      </w:pPr>
      <w:r>
        <w:rPr>
          <w:rStyle w:val="9"/>
          <w:rFonts w:hint="eastAsia" w:ascii="Franklin Gothic Medium" w:hAnsi="Franklin Gothic Medium" w:cs="Helvetica" w:eastAsiaTheme="minorEastAsia"/>
          <w:b w:val="0"/>
          <w:color w:val="000000"/>
          <w:sz w:val="28"/>
          <w:szCs w:val="28"/>
          <w:shd w:val="clear" w:color="auto" w:fill="FFFFFF"/>
          <w:lang w:eastAsia="zh-CN"/>
        </w:rPr>
        <w:t xml:space="preserve">Technology </w:t>
      </w:r>
    </w:p>
    <w:p>
      <w:pPr>
        <w:rPr>
          <w:rStyle w:val="9"/>
          <w:rFonts w:eastAsiaTheme="minorEastAsia"/>
          <w:color w:val="000000"/>
          <w:sz w:val="21"/>
          <w:szCs w:val="21"/>
          <w:shd w:val="clear" w:color="auto" w:fill="FFFFFF"/>
          <w:lang w:eastAsia="zh-CN"/>
        </w:rPr>
      </w:pPr>
      <w:r>
        <w:rPr>
          <w:rFonts w:hint="eastAsia"/>
          <w:bCs/>
        </w:rPr>
        <w:t>I</w:t>
      </w:r>
      <w:r>
        <w:rPr>
          <w:bCs/>
        </w:rPr>
        <w:t xml:space="preserve">on </w:t>
      </w:r>
      <w:r>
        <w:rPr>
          <w:rFonts w:hint="eastAsia"/>
          <w:bCs/>
        </w:rPr>
        <w:t>M</w:t>
      </w:r>
      <w:r>
        <w:rPr>
          <w:bCs/>
        </w:rPr>
        <w:t xml:space="preserve">obility </w:t>
      </w:r>
      <w:r>
        <w:rPr>
          <w:rFonts w:hint="eastAsia"/>
          <w:bCs/>
        </w:rPr>
        <w:t>S</w:t>
      </w:r>
      <w:r>
        <w:rPr>
          <w:bCs/>
        </w:rPr>
        <w:t>pectrometry</w:t>
      </w:r>
      <w:r>
        <w:rPr>
          <w:rFonts w:hint="eastAsia"/>
          <w:bCs/>
        </w:rPr>
        <w:t xml:space="preserve"> </w:t>
      </w:r>
      <w:r>
        <w:rPr>
          <w:bCs/>
        </w:rPr>
        <w:t>(IMS)</w:t>
      </w:r>
    </w:p>
    <w:p>
      <w:pPr>
        <w:jc w:val="center"/>
        <w:rPr>
          <w:rStyle w:val="9"/>
          <w:rFonts w:ascii="Helvetica" w:hAnsi="Helvetica" w:cs="Helvetica" w:eastAsiaTheme="minorEastAsia"/>
          <w:color w:val="000000"/>
          <w:sz w:val="28"/>
          <w:szCs w:val="28"/>
          <w:shd w:val="clear" w:color="auto" w:fill="FFFFFF"/>
          <w:lang w:eastAsia="zh-CN"/>
        </w:rPr>
      </w:pPr>
      <w:r>
        <w:rPr>
          <w:rFonts w:hint="eastAsia" w:asciiTheme="minorEastAsia" w:hAnsiTheme="minorEastAsia"/>
          <w:sz w:val="28"/>
          <w:szCs w:val="28"/>
        </w:rPr>
        <w:drawing>
          <wp:inline distT="0" distB="0" distL="0" distR="0">
            <wp:extent cx="3249295" cy="2040890"/>
            <wp:effectExtent l="0" t="0" r="8255" b="16510"/>
            <wp:docPr id="5" name="图片 5" descr="C:\Users\Administrator\Desktop\XYT炸探材料\产品素材\855349563222185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XYT炸探材料\产品素材\855349563222185866.png"/>
                    <pic:cNvPicPr>
                      <a:picLocks noChangeAspect="1" noChangeArrowheads="1"/>
                    </pic:cNvPicPr>
                  </pic:nvPicPr>
                  <pic:blipFill>
                    <a:blip r:embed="rId6" cstate="print">
                      <a:extLst>
                        <a:ext uri="{28A0092B-C50C-407E-A947-70E740481C1C}">
                          <a14:useLocalDpi xmlns:a14="http://schemas.microsoft.com/office/drawing/2010/main" val="0"/>
                        </a:ext>
                      </a:extLst>
                    </a:blip>
                    <a:srcRect l="23777" t="18201" r="9639" b="21986"/>
                    <a:stretch>
                      <a:fillRect/>
                    </a:stretch>
                  </pic:blipFill>
                  <pic:spPr>
                    <a:xfrm>
                      <a:off x="0" y="0"/>
                      <a:ext cx="3249295" cy="2040890"/>
                    </a:xfrm>
                    <a:prstGeom prst="rect">
                      <a:avLst/>
                    </a:prstGeom>
                    <a:noFill/>
                    <a:ln>
                      <a:noFill/>
                    </a:ln>
                  </pic:spPr>
                </pic:pic>
              </a:graphicData>
            </a:graphic>
          </wp:inline>
        </w:drawing>
      </w:r>
      <w:r>
        <w:rPr>
          <w:b/>
          <w:lang w:eastAsia="zh-CN" w:bidi="ar-SA"/>
        </w:rPr>
        <mc:AlternateContent>
          <mc:Choice Requires="wps">
            <w:drawing>
              <wp:anchor distT="0" distB="0" distL="114300" distR="114300" simplePos="0" relativeHeight="251666432" behindDoc="0" locked="0" layoutInCell="1" allowOverlap="1">
                <wp:simplePos x="0" y="0"/>
                <wp:positionH relativeFrom="column">
                  <wp:posOffset>6072505</wp:posOffset>
                </wp:positionH>
                <wp:positionV relativeFrom="paragraph">
                  <wp:posOffset>383540</wp:posOffset>
                </wp:positionV>
                <wp:extent cx="3542030" cy="1280160"/>
                <wp:effectExtent l="0" t="2540" r="3175" b="0"/>
                <wp:wrapNone/>
                <wp:docPr id="8" name="Text Box 14"/>
                <wp:cNvGraphicFramePr/>
                <a:graphic xmlns:a="http://schemas.openxmlformats.org/drawingml/2006/main">
                  <a:graphicData uri="http://schemas.microsoft.com/office/word/2010/wordprocessingShape">
                    <wps:wsp>
                      <wps:cNvSpPr txBox="1">
                        <a:spLocks noChangeArrowheads="1"/>
                      </wps:cNvSpPr>
                      <wps:spPr bwMode="auto">
                        <a:xfrm>
                          <a:off x="0" y="0"/>
                          <a:ext cx="3542030" cy="1280160"/>
                        </a:xfrm>
                        <a:prstGeom prst="rect">
                          <a:avLst/>
                        </a:prstGeom>
                        <a:solidFill>
                          <a:srgbClr val="FFFFFF"/>
                        </a:solidFill>
                        <a:ln>
                          <a:noFill/>
                        </a:ln>
                      </wps:spPr>
                      <wps:txbx>
                        <w:txbxContent>
                          <w:p>
                            <w:pPr>
                              <w:rPr>
                                <w:rStyle w:val="9"/>
                                <w:rFonts w:ascii="Franklin Gothic Medium" w:hAnsi="Franklin Gothic Medium" w:cs="Helvetica" w:eastAsiaTheme="minorEastAsia"/>
                                <w:b w:val="0"/>
                                <w:color w:val="000000"/>
                                <w:sz w:val="28"/>
                                <w:szCs w:val="28"/>
                                <w:shd w:val="clear" w:color="auto" w:fill="FFFFFF"/>
                                <w:lang w:eastAsia="zh-CN"/>
                              </w:rPr>
                            </w:pPr>
                            <w:r>
                              <w:rPr>
                                <w:rStyle w:val="9"/>
                                <w:rFonts w:ascii="Franklin Gothic Medium" w:hAnsi="Franklin Gothic Medium" w:cs="Helvetica" w:eastAsiaTheme="minorEastAsia"/>
                                <w:b w:val="0"/>
                                <w:color w:val="000000"/>
                                <w:sz w:val="28"/>
                                <w:szCs w:val="28"/>
                                <w:shd w:val="clear" w:color="auto" w:fill="FFFFFF"/>
                                <w:lang w:eastAsia="zh-CN"/>
                              </w:rPr>
                              <w:t>Package</w:t>
                            </w:r>
                          </w:p>
                          <w:p>
                            <w:pPr>
                              <w:rPr>
                                <w:rStyle w:val="9"/>
                                <w:rFonts w:eastAsiaTheme="minorEastAsia"/>
                                <w:b w:val="0"/>
                                <w:color w:val="000000"/>
                                <w:sz w:val="21"/>
                                <w:szCs w:val="21"/>
                                <w:shd w:val="clear" w:color="auto" w:fill="FFFFFF"/>
                                <w:lang w:eastAsia="zh-CN"/>
                              </w:rPr>
                            </w:pPr>
                            <w:r>
                              <w:rPr>
                                <w:rStyle w:val="9"/>
                                <w:rFonts w:eastAsiaTheme="minorEastAsia"/>
                                <w:b w:val="0"/>
                                <w:color w:val="000000"/>
                                <w:sz w:val="21"/>
                                <w:szCs w:val="21"/>
                                <w:shd w:val="clear" w:color="auto" w:fill="FFFFFF"/>
                                <w:lang w:eastAsia="zh-CN"/>
                              </w:rPr>
                              <w:t xml:space="preserve">Packed </w:t>
                            </w:r>
                            <w:r>
                              <w:rPr>
                                <w:rStyle w:val="9"/>
                                <w:rFonts w:hint="eastAsia" w:eastAsiaTheme="minorEastAsia"/>
                                <w:b w:val="0"/>
                                <w:color w:val="000000"/>
                                <w:sz w:val="21"/>
                                <w:szCs w:val="21"/>
                                <w:shd w:val="clear" w:color="auto" w:fill="FFFFFF"/>
                                <w:lang w:eastAsia="zh-CN"/>
                              </w:rPr>
                              <w:t>by PVC box</w:t>
                            </w:r>
                          </w:p>
                          <w:p>
                            <w:pPr>
                              <w:rPr>
                                <w:rStyle w:val="9"/>
                                <w:rFonts w:eastAsiaTheme="minorEastAsia"/>
                                <w:b w:val="0"/>
                                <w:color w:val="000000"/>
                                <w:sz w:val="21"/>
                                <w:szCs w:val="21"/>
                                <w:shd w:val="clear" w:color="auto" w:fill="FFFFFF"/>
                                <w:lang w:eastAsia="zh-CN"/>
                              </w:rPr>
                            </w:pPr>
                            <w:r>
                              <w:rPr>
                                <w:rStyle w:val="9"/>
                                <w:rFonts w:hint="eastAsia" w:eastAsiaTheme="minorEastAsia"/>
                                <w:b w:val="0"/>
                                <w:color w:val="000000"/>
                                <w:sz w:val="21"/>
                                <w:szCs w:val="21"/>
                                <w:shd w:val="clear" w:color="auto" w:fill="FFFFFF"/>
                                <w:lang w:eastAsia="zh-CN"/>
                              </w:rPr>
                              <w:t>48*40*25cm</w:t>
                            </w:r>
                          </w:p>
                          <w:p>
                            <w:pPr>
                              <w:rPr>
                                <w:rStyle w:val="9"/>
                                <w:rFonts w:eastAsiaTheme="minorEastAsia"/>
                                <w:b w:val="0"/>
                                <w:color w:val="000000"/>
                                <w:sz w:val="21"/>
                                <w:szCs w:val="21"/>
                                <w:shd w:val="clear" w:color="auto" w:fill="FFFFFF"/>
                                <w:lang w:eastAsia="zh-CN"/>
                              </w:rPr>
                            </w:pPr>
                            <w:r>
                              <w:rPr>
                                <w:rStyle w:val="9"/>
                                <w:rFonts w:hint="eastAsia" w:eastAsiaTheme="minorEastAsia"/>
                                <w:b w:val="0"/>
                                <w:color w:val="000000"/>
                                <w:sz w:val="21"/>
                                <w:szCs w:val="21"/>
                                <w:shd w:val="clear" w:color="auto" w:fill="FFFFFF"/>
                                <w:lang w:eastAsia="zh-CN"/>
                              </w:rPr>
                              <w:t>0.048CBM</w:t>
                            </w:r>
                          </w:p>
                          <w:p>
                            <w:pPr>
                              <w:rPr>
                                <w:lang w:eastAsia="zh-CN"/>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 o:spid="_x0000_s1026" o:spt="202" type="#_x0000_t202" style="position:absolute;left:0pt;margin-left:478.15pt;margin-top:30.2pt;height:100.8pt;width:278.9pt;z-index:251666432;mso-width-relative:margin;mso-height-relative:margin;mso-width-percent:400;mso-height-percent:200;" fillcolor="#FFFFFF" filled="t" stroked="f" coordsize="21600,21600" o:gfxdata="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kqnGbaAAAA&#10;CwEAAA8AAAAAAAAAAQAgAAAAIgAAAGRycy9kb3ducmV2LnhtbFBLAQIUABQAAAAIAIdO4kDl3Par&#10;GwIAAD8EAAAOAAAAAAAAAAEAIAAAACkBAABkcnMvZTJvRG9jLnhtbFBLBQYAAAAABgAGAFkBAAC2&#10;BQAAAAA=&#10;">
                <v:fill on="t" focussize="0,0"/>
                <v:stroke on="f"/>
                <v:imagedata o:title=""/>
                <o:lock v:ext="edit" aspectratio="f"/>
                <v:textbox style="mso-fit-shape-to-text:t;">
                  <w:txbxContent>
                    <w:p>
                      <w:pPr>
                        <w:rPr>
                          <w:rStyle w:val="9"/>
                          <w:rFonts w:ascii="Franklin Gothic Medium" w:hAnsi="Franklin Gothic Medium" w:cs="Helvetica" w:eastAsiaTheme="minorEastAsia"/>
                          <w:b w:val="0"/>
                          <w:color w:val="000000"/>
                          <w:sz w:val="28"/>
                          <w:szCs w:val="28"/>
                          <w:shd w:val="clear" w:color="auto" w:fill="FFFFFF"/>
                          <w:lang w:eastAsia="zh-CN"/>
                        </w:rPr>
                      </w:pPr>
                      <w:r>
                        <w:rPr>
                          <w:rStyle w:val="9"/>
                          <w:rFonts w:ascii="Franklin Gothic Medium" w:hAnsi="Franklin Gothic Medium" w:cs="Helvetica" w:eastAsiaTheme="minorEastAsia"/>
                          <w:b w:val="0"/>
                          <w:color w:val="000000"/>
                          <w:sz w:val="28"/>
                          <w:szCs w:val="28"/>
                          <w:shd w:val="clear" w:color="auto" w:fill="FFFFFF"/>
                          <w:lang w:eastAsia="zh-CN"/>
                        </w:rPr>
                        <w:t>Package</w:t>
                      </w:r>
                    </w:p>
                    <w:p>
                      <w:pPr>
                        <w:rPr>
                          <w:rStyle w:val="9"/>
                          <w:rFonts w:eastAsiaTheme="minorEastAsia"/>
                          <w:b w:val="0"/>
                          <w:color w:val="000000"/>
                          <w:sz w:val="21"/>
                          <w:szCs w:val="21"/>
                          <w:shd w:val="clear" w:color="auto" w:fill="FFFFFF"/>
                          <w:lang w:eastAsia="zh-CN"/>
                        </w:rPr>
                      </w:pPr>
                      <w:r>
                        <w:rPr>
                          <w:rStyle w:val="9"/>
                          <w:rFonts w:eastAsiaTheme="minorEastAsia"/>
                          <w:b w:val="0"/>
                          <w:color w:val="000000"/>
                          <w:sz w:val="21"/>
                          <w:szCs w:val="21"/>
                          <w:shd w:val="clear" w:color="auto" w:fill="FFFFFF"/>
                          <w:lang w:eastAsia="zh-CN"/>
                        </w:rPr>
                        <w:t xml:space="preserve">Packed </w:t>
                      </w:r>
                      <w:r>
                        <w:rPr>
                          <w:rStyle w:val="9"/>
                          <w:rFonts w:hint="eastAsia" w:eastAsiaTheme="minorEastAsia"/>
                          <w:b w:val="0"/>
                          <w:color w:val="000000"/>
                          <w:sz w:val="21"/>
                          <w:szCs w:val="21"/>
                          <w:shd w:val="clear" w:color="auto" w:fill="FFFFFF"/>
                          <w:lang w:eastAsia="zh-CN"/>
                        </w:rPr>
                        <w:t>by PVC box</w:t>
                      </w:r>
                    </w:p>
                    <w:p>
                      <w:pPr>
                        <w:rPr>
                          <w:rStyle w:val="9"/>
                          <w:rFonts w:eastAsiaTheme="minorEastAsia"/>
                          <w:b w:val="0"/>
                          <w:color w:val="000000"/>
                          <w:sz w:val="21"/>
                          <w:szCs w:val="21"/>
                          <w:shd w:val="clear" w:color="auto" w:fill="FFFFFF"/>
                          <w:lang w:eastAsia="zh-CN"/>
                        </w:rPr>
                      </w:pPr>
                      <w:r>
                        <w:rPr>
                          <w:rStyle w:val="9"/>
                          <w:rFonts w:hint="eastAsia" w:eastAsiaTheme="minorEastAsia"/>
                          <w:b w:val="0"/>
                          <w:color w:val="000000"/>
                          <w:sz w:val="21"/>
                          <w:szCs w:val="21"/>
                          <w:shd w:val="clear" w:color="auto" w:fill="FFFFFF"/>
                          <w:lang w:eastAsia="zh-CN"/>
                        </w:rPr>
                        <w:t>48*40*25cm</w:t>
                      </w:r>
                    </w:p>
                    <w:p>
                      <w:pPr>
                        <w:rPr>
                          <w:rStyle w:val="9"/>
                          <w:rFonts w:eastAsiaTheme="minorEastAsia"/>
                          <w:b w:val="0"/>
                          <w:color w:val="000000"/>
                          <w:sz w:val="21"/>
                          <w:szCs w:val="21"/>
                          <w:shd w:val="clear" w:color="auto" w:fill="FFFFFF"/>
                          <w:lang w:eastAsia="zh-CN"/>
                        </w:rPr>
                      </w:pPr>
                      <w:r>
                        <w:rPr>
                          <w:rStyle w:val="9"/>
                          <w:rFonts w:hint="eastAsia" w:eastAsiaTheme="minorEastAsia"/>
                          <w:b w:val="0"/>
                          <w:color w:val="000000"/>
                          <w:sz w:val="21"/>
                          <w:szCs w:val="21"/>
                          <w:shd w:val="clear" w:color="auto" w:fill="FFFFFF"/>
                          <w:lang w:eastAsia="zh-CN"/>
                        </w:rPr>
                        <w:t>0.048CBM</w:t>
                      </w:r>
                    </w:p>
                    <w:p>
                      <w:pPr>
                        <w:rPr>
                          <w:lang w:eastAsia="zh-CN"/>
                        </w:rPr>
                      </w:pPr>
                    </w:p>
                  </w:txbxContent>
                </v:textbox>
              </v:shape>
            </w:pict>
          </mc:Fallback>
        </mc:AlternateContent>
      </w:r>
      <w:r>
        <w:rPr>
          <w:b/>
          <w:lang w:eastAsia="zh-CN" w:bidi="ar-SA"/>
        </w:rPr>
        <mc:AlternateContent>
          <mc:Choice Requires="wps">
            <w:drawing>
              <wp:anchor distT="0" distB="0" distL="114300" distR="114300" simplePos="0" relativeHeight="251664384" behindDoc="0" locked="0" layoutInCell="1" allowOverlap="1">
                <wp:simplePos x="0" y="0"/>
                <wp:positionH relativeFrom="column">
                  <wp:posOffset>-116205</wp:posOffset>
                </wp:positionH>
                <wp:positionV relativeFrom="paragraph">
                  <wp:posOffset>166370</wp:posOffset>
                </wp:positionV>
                <wp:extent cx="2760345" cy="883920"/>
                <wp:effectExtent l="0" t="4445" r="3810" b="1270"/>
                <wp:wrapNone/>
                <wp:docPr id="4" name="Text Box 12"/>
                <wp:cNvGraphicFramePr/>
                <a:graphic xmlns:a="http://schemas.openxmlformats.org/drawingml/2006/main">
                  <a:graphicData uri="http://schemas.microsoft.com/office/word/2010/wordprocessingShape">
                    <wps:wsp>
                      <wps:cNvSpPr txBox="1">
                        <a:spLocks noChangeArrowheads="1"/>
                      </wps:cNvSpPr>
                      <wps:spPr bwMode="auto">
                        <a:xfrm>
                          <a:off x="0" y="0"/>
                          <a:ext cx="2760345" cy="883920"/>
                        </a:xfrm>
                        <a:prstGeom prst="rect">
                          <a:avLst/>
                        </a:prstGeom>
                        <a:solidFill>
                          <a:srgbClr val="FFFFFF"/>
                        </a:solidFill>
                        <a:ln>
                          <a:noFill/>
                        </a:ln>
                      </wps:spPr>
                      <wps:txbx>
                        <w:txbxContent>
                          <w:p>
                            <w:pPr>
                              <w:rPr>
                                <w:rStyle w:val="9"/>
                                <w:rFonts w:ascii="Franklin Gothic Medium" w:hAnsi="Franklin Gothic Medium" w:cs="Helvetica" w:eastAsiaTheme="minorEastAsia"/>
                                <w:b w:val="0"/>
                                <w:color w:val="000000"/>
                                <w:sz w:val="28"/>
                                <w:szCs w:val="28"/>
                                <w:shd w:val="clear" w:color="auto" w:fill="FFFFFF"/>
                                <w:lang w:eastAsia="zh-CN"/>
                              </w:rPr>
                            </w:pPr>
                            <w:r>
                              <w:rPr>
                                <w:rStyle w:val="9"/>
                                <w:rFonts w:hint="eastAsia" w:ascii="Franklin Gothic Medium" w:hAnsi="Franklin Gothic Medium" w:cs="Helvetica" w:eastAsiaTheme="minorEastAsia"/>
                                <w:b w:val="0"/>
                                <w:color w:val="000000"/>
                                <w:sz w:val="28"/>
                                <w:szCs w:val="28"/>
                                <w:shd w:val="clear" w:color="auto" w:fill="FFFFFF"/>
                                <w:lang w:eastAsia="zh-CN"/>
                              </w:rPr>
                              <w:t>Sampleing</w:t>
                            </w:r>
                          </w:p>
                          <w:p>
                            <w:pPr>
                              <w:rPr>
                                <w:rStyle w:val="9"/>
                                <w:rFonts w:eastAsiaTheme="minorEastAsia"/>
                                <w:b w:val="0"/>
                                <w:color w:val="000000"/>
                                <w:sz w:val="21"/>
                                <w:szCs w:val="21"/>
                                <w:shd w:val="clear" w:color="auto" w:fill="FFFFFF"/>
                                <w:lang w:eastAsia="zh-CN"/>
                              </w:rPr>
                            </w:pPr>
                            <w:r>
                              <w:rPr>
                                <w:rStyle w:val="9"/>
                                <w:rFonts w:hint="eastAsia" w:eastAsiaTheme="minorEastAsia"/>
                                <w:b w:val="0"/>
                                <w:color w:val="000000"/>
                                <w:sz w:val="21"/>
                                <w:szCs w:val="21"/>
                                <w:shd w:val="clear" w:color="auto" w:fill="FFFFFF"/>
                                <w:lang w:eastAsia="zh-CN"/>
                              </w:rPr>
                              <w:t>Using stick to sampling on a test paper</w:t>
                            </w:r>
                          </w:p>
                          <w:p>
                            <w:pPr>
                              <w:rPr>
                                <w:sz w:val="16"/>
                                <w:szCs w:val="16"/>
                                <w:lang w:eastAsia="zh-CN"/>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 o:spid="_x0000_s1026" o:spt="202" type="#_x0000_t202" style="position:absolute;left:0pt;margin-left:-9.15pt;margin-top:13.1pt;height:69.6pt;width:217.35pt;z-index:251664384;mso-width-relative:page;mso-height-relative:margin;mso-height-percent:200;" fillcolor="#FFFFFF" filled="t" stroked="f" coordsize="21600,21600" o:gfxdata="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WTwXzZAAAA&#10;CgEAAA8AAAAAAAAAAQAgAAAAIgAAAGRycy9kb3ducmV2LnhtbFBLAQIUABQAAAAIAIdO4kA18UE4&#10;HAIAAD4EAAAOAAAAAAAAAAEAIAAAACgBAABkcnMvZTJvRG9jLnhtbFBLBQYAAAAABgAGAFkBAAC2&#10;BQAAAAA=&#10;">
                <v:fill on="t" focussize="0,0"/>
                <v:stroke on="f"/>
                <v:imagedata o:title=""/>
                <o:lock v:ext="edit" aspectratio="f"/>
                <v:textbox style="mso-fit-shape-to-text:t;">
                  <w:txbxContent>
                    <w:p>
                      <w:pPr>
                        <w:rPr>
                          <w:rStyle w:val="9"/>
                          <w:rFonts w:ascii="Franklin Gothic Medium" w:hAnsi="Franklin Gothic Medium" w:cs="Helvetica" w:eastAsiaTheme="minorEastAsia"/>
                          <w:b w:val="0"/>
                          <w:color w:val="000000"/>
                          <w:sz w:val="28"/>
                          <w:szCs w:val="28"/>
                          <w:shd w:val="clear" w:color="auto" w:fill="FFFFFF"/>
                          <w:lang w:eastAsia="zh-CN"/>
                        </w:rPr>
                      </w:pPr>
                      <w:r>
                        <w:rPr>
                          <w:rStyle w:val="9"/>
                          <w:rFonts w:hint="eastAsia" w:ascii="Franklin Gothic Medium" w:hAnsi="Franklin Gothic Medium" w:cs="Helvetica" w:eastAsiaTheme="minorEastAsia"/>
                          <w:b w:val="0"/>
                          <w:color w:val="000000"/>
                          <w:sz w:val="28"/>
                          <w:szCs w:val="28"/>
                          <w:shd w:val="clear" w:color="auto" w:fill="FFFFFF"/>
                          <w:lang w:eastAsia="zh-CN"/>
                        </w:rPr>
                        <w:t>Sampleing</w:t>
                      </w:r>
                    </w:p>
                    <w:p>
                      <w:pPr>
                        <w:rPr>
                          <w:rStyle w:val="9"/>
                          <w:rFonts w:eastAsiaTheme="minorEastAsia"/>
                          <w:b w:val="0"/>
                          <w:color w:val="000000"/>
                          <w:sz w:val="21"/>
                          <w:szCs w:val="21"/>
                          <w:shd w:val="clear" w:color="auto" w:fill="FFFFFF"/>
                          <w:lang w:eastAsia="zh-CN"/>
                        </w:rPr>
                      </w:pPr>
                      <w:r>
                        <w:rPr>
                          <w:rStyle w:val="9"/>
                          <w:rFonts w:hint="eastAsia" w:eastAsiaTheme="minorEastAsia"/>
                          <w:b w:val="0"/>
                          <w:color w:val="000000"/>
                          <w:sz w:val="21"/>
                          <w:szCs w:val="21"/>
                          <w:shd w:val="clear" w:color="auto" w:fill="FFFFFF"/>
                          <w:lang w:eastAsia="zh-CN"/>
                        </w:rPr>
                        <w:t>Using stick to sampling on a test paper</w:t>
                      </w:r>
                    </w:p>
                    <w:p>
                      <w:pPr>
                        <w:rPr>
                          <w:sz w:val="16"/>
                          <w:szCs w:val="16"/>
                          <w:lang w:eastAsia="zh-CN"/>
                        </w:rPr>
                      </w:pPr>
                    </w:p>
                  </w:txbxContent>
                </v:textbox>
              </v:shape>
            </w:pict>
          </mc:Fallback>
        </mc:AlternateContent>
      </w:r>
    </w:p>
    <w:p>
      <w:pPr>
        <w:rPr>
          <w:rStyle w:val="9"/>
          <w:rFonts w:ascii="Helvetica" w:hAnsi="Helvetica" w:cs="Helvetica" w:eastAsiaTheme="minorEastAsia"/>
          <w:color w:val="000000"/>
          <w:sz w:val="28"/>
          <w:szCs w:val="28"/>
          <w:shd w:val="clear" w:color="auto" w:fill="FFFFFF"/>
          <w:lang w:eastAsia="zh-CN"/>
        </w:rPr>
      </w:pPr>
      <w:r>
        <w:rPr>
          <w:rFonts w:ascii="Helvetica" w:hAnsi="Helvetica" w:cs="Helvetica" w:eastAsiaTheme="minorEastAsia"/>
          <w:b/>
          <w:color w:val="000000"/>
          <w:sz w:val="28"/>
          <w:szCs w:val="28"/>
          <w:lang w:eastAsia="zh-CN" w:bidi="ar-SA"/>
        </w:rPr>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20320</wp:posOffset>
                </wp:positionV>
                <wp:extent cx="7023100" cy="2495550"/>
                <wp:effectExtent l="0" t="1270" r="0" b="0"/>
                <wp:wrapNone/>
                <wp:docPr id="3" name="Text Box 15"/>
                <wp:cNvGraphicFramePr/>
                <a:graphic xmlns:a="http://schemas.openxmlformats.org/drawingml/2006/main">
                  <a:graphicData uri="http://schemas.microsoft.com/office/word/2010/wordprocessingShape">
                    <wps:wsp>
                      <wps:cNvSpPr txBox="1">
                        <a:spLocks noChangeArrowheads="1"/>
                      </wps:cNvSpPr>
                      <wps:spPr bwMode="auto">
                        <a:xfrm>
                          <a:off x="0" y="0"/>
                          <a:ext cx="7023100" cy="2495550"/>
                        </a:xfrm>
                        <a:prstGeom prst="rect">
                          <a:avLst/>
                        </a:prstGeom>
                        <a:solidFill>
                          <a:srgbClr val="FFFFFF"/>
                        </a:solidFill>
                        <a:ln>
                          <a:noFill/>
                        </a:ln>
                      </wps:spPr>
                      <wps:txbx>
                        <w:txbxContent>
                          <w:p>
                            <w:pPr>
                              <w:rPr>
                                <w:rFonts w:ascii="Franklin Gothic Medium" w:hAnsi="Franklin Gothic Medium" w:eastAsiaTheme="minorEastAsia"/>
                                <w:b/>
                                <w:bCs/>
                                <w:sz w:val="36"/>
                                <w:szCs w:val="36"/>
                                <w:lang w:eastAsia="zh-CN"/>
                              </w:rPr>
                            </w:pPr>
                            <w:r>
                              <w:rPr>
                                <w:rFonts w:ascii="Franklin Gothic Medium" w:hAnsi="Franklin Gothic Medium" w:eastAsiaTheme="minorEastAsia"/>
                                <w:b/>
                                <w:bCs/>
                                <w:sz w:val="36"/>
                                <w:szCs w:val="36"/>
                                <w:lang w:eastAsia="zh-CN"/>
                              </w:rPr>
                              <w:t>DETALS</w:t>
                            </w:r>
                          </w:p>
                          <w:p>
                            <w:pPr>
                              <w:spacing w:before="156" w:beforeLines="50"/>
                              <w:rPr>
                                <w:rFonts w:eastAsiaTheme="minorEastAsia" w:cstheme="minorBidi"/>
                                <w:kern w:val="2"/>
                                <w:sz w:val="21"/>
                                <w:szCs w:val="21"/>
                                <w:lang w:eastAsia="zh-CN" w:bidi="ar-SA"/>
                              </w:rPr>
                            </w:pPr>
                            <w:r>
                              <w:rPr>
                                <w:rFonts w:hint="eastAsia" w:eastAsiaTheme="minorEastAsia" w:cstheme="minorBidi"/>
                                <w:kern w:val="2"/>
                                <w:sz w:val="21"/>
                                <w:szCs w:val="21"/>
                                <w:lang w:eastAsia="zh-CN" w:bidi="ar-SA"/>
                              </w:rPr>
                              <w:t>Portable Explosive and Narcotics Detector is used to detect the explosives and narcotics are hidden on a person or in the baggage</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9.15pt;margin-top:1.6pt;height:196.5pt;width:553pt;z-index:251667456;mso-width-relative:page;mso-height-relative:page;" fillcolor="#FFFFFF" filled="t" stroked="f" coordsize="21600,21600" o:gfxdata="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mc8INgAAAAK&#10;AQAADwAAAAAAAAABACAAAAAiAAAAZHJzL2Rvd25yZXYueG1sUEsBAhQAFAAAAAgAh07iQLp0PQMc&#10;AgAAPwQAAA4AAAAAAAAAAQAgAAAAJwEAAGRycy9lMm9Eb2MueG1sUEsFBgAAAAAGAAYAWQEAALUF&#10;AAAAAA==&#10;">
                <v:fill on="t" focussize="0,0"/>
                <v:stroke on="f"/>
                <v:imagedata o:title=""/>
                <o:lock v:ext="edit" aspectratio="f"/>
                <v:textbox>
                  <w:txbxContent>
                    <w:p>
                      <w:pPr>
                        <w:rPr>
                          <w:rFonts w:ascii="Franklin Gothic Medium" w:hAnsi="Franklin Gothic Medium" w:eastAsiaTheme="minorEastAsia"/>
                          <w:b/>
                          <w:bCs/>
                          <w:sz w:val="36"/>
                          <w:szCs w:val="36"/>
                          <w:lang w:eastAsia="zh-CN"/>
                        </w:rPr>
                      </w:pPr>
                      <w:r>
                        <w:rPr>
                          <w:rFonts w:ascii="Franklin Gothic Medium" w:hAnsi="Franklin Gothic Medium" w:eastAsiaTheme="minorEastAsia"/>
                          <w:b/>
                          <w:bCs/>
                          <w:sz w:val="36"/>
                          <w:szCs w:val="36"/>
                          <w:lang w:eastAsia="zh-CN"/>
                        </w:rPr>
                        <w:t>DETALS</w:t>
                      </w:r>
                    </w:p>
                    <w:p>
                      <w:pPr>
                        <w:spacing w:before="156" w:beforeLines="50"/>
                        <w:rPr>
                          <w:rFonts w:eastAsiaTheme="minorEastAsia" w:cstheme="minorBidi"/>
                          <w:kern w:val="2"/>
                          <w:sz w:val="21"/>
                          <w:szCs w:val="21"/>
                          <w:lang w:eastAsia="zh-CN" w:bidi="ar-SA"/>
                        </w:rPr>
                      </w:pPr>
                      <w:r>
                        <w:rPr>
                          <w:rFonts w:hint="eastAsia" w:eastAsiaTheme="minorEastAsia" w:cstheme="minorBidi"/>
                          <w:kern w:val="2"/>
                          <w:sz w:val="21"/>
                          <w:szCs w:val="21"/>
                          <w:lang w:eastAsia="zh-CN" w:bidi="ar-SA"/>
                        </w:rPr>
                        <w:t>Portable Explosive and Narcotics Detector is used to detect the explosives and narcotics are hidden on a person or in the baggage</w:t>
                      </w:r>
                    </w:p>
                  </w:txbxContent>
                </v:textbox>
              </v:shape>
            </w:pict>
          </mc:Fallback>
        </mc:AlternateContent>
      </w:r>
    </w:p>
    <w:p>
      <w:pPr>
        <w:rPr>
          <w:rStyle w:val="9"/>
          <w:rFonts w:ascii="Helvetica" w:hAnsi="Helvetica" w:cs="Helvetica" w:eastAsiaTheme="minorEastAsia"/>
          <w:color w:val="000000"/>
          <w:sz w:val="28"/>
          <w:szCs w:val="28"/>
          <w:shd w:val="clear" w:color="auto" w:fill="FFFFFF"/>
          <w:lang w:eastAsia="zh-CN"/>
        </w:rPr>
      </w:pPr>
    </w:p>
    <w:p>
      <w:pPr>
        <w:rPr>
          <w:rStyle w:val="9"/>
          <w:rFonts w:ascii="Helvetica" w:hAnsi="Helvetica" w:cs="Helvetica" w:eastAsiaTheme="minorEastAsia"/>
          <w:color w:val="000000"/>
          <w:sz w:val="28"/>
          <w:szCs w:val="28"/>
          <w:shd w:val="clear" w:color="auto" w:fill="FFFFFF"/>
          <w:lang w:eastAsia="zh-CN"/>
        </w:rPr>
      </w:pPr>
      <w:r>
        <w:rPr>
          <w:b/>
          <w:lang w:eastAsia="zh-CN" w:bidi="ar-SA"/>
        </w:rPr>
        <mc:AlternateContent>
          <mc:Choice Requires="wps">
            <w:drawing>
              <wp:anchor distT="0" distB="0" distL="114300" distR="114300" simplePos="0" relativeHeight="251663360" behindDoc="0" locked="0" layoutInCell="1" allowOverlap="1">
                <wp:simplePos x="0" y="0"/>
                <wp:positionH relativeFrom="column">
                  <wp:posOffset>53975</wp:posOffset>
                </wp:positionH>
                <wp:positionV relativeFrom="paragraph">
                  <wp:posOffset>2754630</wp:posOffset>
                </wp:positionV>
                <wp:extent cx="7023100" cy="2495550"/>
                <wp:effectExtent l="0" t="1905" r="0" b="0"/>
                <wp:wrapNone/>
                <wp:docPr id="2" name="Text Box 9"/>
                <wp:cNvGraphicFramePr/>
                <a:graphic xmlns:a="http://schemas.openxmlformats.org/drawingml/2006/main">
                  <a:graphicData uri="http://schemas.microsoft.com/office/word/2010/wordprocessingShape">
                    <wps:wsp>
                      <wps:cNvSpPr txBox="1">
                        <a:spLocks noChangeArrowheads="1"/>
                      </wps:cNvSpPr>
                      <wps:spPr bwMode="auto">
                        <a:xfrm>
                          <a:off x="0" y="0"/>
                          <a:ext cx="7023100" cy="2495550"/>
                        </a:xfrm>
                        <a:prstGeom prst="rect">
                          <a:avLst/>
                        </a:prstGeom>
                        <a:solidFill>
                          <a:srgbClr val="FFFFFF"/>
                        </a:solidFill>
                        <a:ln>
                          <a:noFill/>
                        </a:ln>
                      </wps:spPr>
                      <wps:txbx>
                        <w:txbxContent>
                          <w:p>
                            <w:pPr>
                              <w:rPr>
                                <w:rFonts w:ascii="Franklin Gothic Medium" w:hAnsi="Franklin Gothic Medium" w:eastAsiaTheme="minorEastAsia"/>
                                <w:b/>
                                <w:bCs/>
                                <w:sz w:val="36"/>
                                <w:szCs w:val="36"/>
                                <w:lang w:eastAsia="zh-CN"/>
                              </w:rPr>
                            </w:pPr>
                            <w:r>
                              <w:rPr>
                                <w:rFonts w:ascii="Franklin Gothic Medium" w:hAnsi="Franklin Gothic Medium" w:eastAsiaTheme="minorEastAsia"/>
                                <w:b/>
                                <w:bCs/>
                                <w:sz w:val="36"/>
                                <w:szCs w:val="36"/>
                                <w:lang w:eastAsia="zh-CN"/>
                              </w:rPr>
                              <w:t>DETALS</w:t>
                            </w:r>
                          </w:p>
                          <w:p>
                            <w:pPr>
                              <w:spacing w:before="156" w:beforeLines="50"/>
                              <w:rPr>
                                <w:rFonts w:eastAsiaTheme="minorEastAsia" w:cstheme="minorBidi"/>
                                <w:kern w:val="2"/>
                                <w:sz w:val="16"/>
                                <w:szCs w:val="16"/>
                                <w:lang w:eastAsia="zh-CN" w:bidi="ar-SA"/>
                              </w:rPr>
                            </w:pPr>
                            <w:r>
                              <w:rPr>
                                <w:rFonts w:hint="eastAsia" w:cstheme="minorBidi"/>
                                <w:kern w:val="2"/>
                                <w:sz w:val="16"/>
                                <w:szCs w:val="16"/>
                                <w:lang w:eastAsia="zh-CN" w:bidi="ar-SA"/>
                              </w:rPr>
                              <w:t>Microseismic human presence detection system (MHPDS) is used to inspect and detect human presence hiding in any kind of vehicle and its containers. MHPDS can sense the vibrations caused by the human heartbeat and breath, to maximum ensure the effect of anti-e scape detection.</w:t>
                            </w:r>
                          </w:p>
                          <w:p>
                            <w:pPr>
                              <w:spacing w:before="156" w:beforeLines="50"/>
                              <w:rPr>
                                <w:rFonts w:ascii="Franklin Gothic Medium" w:hAnsi="Franklin Gothic Medium" w:cs="Helvetica" w:eastAsiaTheme="minorEastAsia"/>
                                <w:b/>
                                <w:color w:val="000000"/>
                                <w:sz w:val="36"/>
                                <w:szCs w:val="36"/>
                                <w:shd w:val="clear" w:color="auto" w:fill="FFFFFF"/>
                                <w:lang w:eastAsia="zh-CN"/>
                              </w:rPr>
                            </w:pPr>
                            <w:r>
                              <w:rPr>
                                <w:rStyle w:val="9"/>
                                <w:rFonts w:ascii="Franklin Gothic Medium" w:hAnsi="Franklin Gothic Medium" w:eastAsia="Helvetica" w:cs="Helvetica"/>
                                <w:color w:val="000000"/>
                                <w:shd w:val="clear" w:color="auto" w:fill="FFFFFF"/>
                              </w:rPr>
                              <w:t>A</w:t>
                            </w:r>
                            <w:r>
                              <w:rPr>
                                <w:rStyle w:val="9"/>
                                <w:rFonts w:hint="eastAsia" w:ascii="Franklin Gothic Medium" w:hAnsi="Franklin Gothic Medium" w:cs="Helvetica" w:eastAsiaTheme="minorEastAsia"/>
                                <w:color w:val="000000"/>
                                <w:shd w:val="clear" w:color="auto" w:fill="FFFFFF"/>
                                <w:lang w:eastAsia="zh-CN"/>
                              </w:rPr>
                              <w:t>plication:</w:t>
                            </w:r>
                            <w:r>
                              <w:rPr>
                                <w:rFonts w:hint="eastAsia" w:cstheme="minorBidi"/>
                                <w:kern w:val="2"/>
                                <w:sz w:val="16"/>
                                <w:szCs w:val="16"/>
                                <w:lang w:eastAsia="zh-CN" w:bidi="ar-SA"/>
                              </w:rPr>
                              <w:t>Prisons，Border Security，Correctional and mental facilities, Homeland Security，Port Security，Entrance security at Critical infrastructures，</w:t>
                            </w:r>
                            <w:r>
                              <w:rPr>
                                <w:sz w:val="16"/>
                                <w:szCs w:val="16"/>
                              </w:rPr>
                              <w:t xml:space="preserve">etc. </w:t>
                            </w:r>
                          </w:p>
                          <w:p>
                            <w:pPr>
                              <w:rPr>
                                <w:lang w:eastAsia="zh-CN"/>
                              </w:rPr>
                            </w:pP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4.25pt;margin-top:216.9pt;height:196.5pt;width:553pt;z-index:251663360;mso-width-relative:page;mso-height-relative:page;" fillcolor="#FFFFFF" filled="t" stroked="f" coordsize="21600,21600" o:gfxdata="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BZOdfXAAAACgEA&#10;AA8AAAAAAAAAAQAgAAAAIgAAAGRycy9kb3ducmV2LnhtbFBLAQIUABQAAAAIAIdO4kDwmktQGwIA&#10;AD4EAAAOAAAAAAAAAAEAIAAAACYBAABkcnMvZTJvRG9jLnhtbFBLBQYAAAAABgAGAFkBAACzBQAA&#10;AAA=&#10;">
                <v:fill on="t" focussize="0,0"/>
                <v:stroke on="f"/>
                <v:imagedata o:title=""/>
                <o:lock v:ext="edit" aspectratio="f"/>
                <v:textbox>
                  <w:txbxContent>
                    <w:p>
                      <w:pPr>
                        <w:rPr>
                          <w:rFonts w:ascii="Franklin Gothic Medium" w:hAnsi="Franklin Gothic Medium" w:eastAsiaTheme="minorEastAsia"/>
                          <w:b/>
                          <w:bCs/>
                          <w:sz w:val="36"/>
                          <w:szCs w:val="36"/>
                          <w:lang w:eastAsia="zh-CN"/>
                        </w:rPr>
                      </w:pPr>
                      <w:r>
                        <w:rPr>
                          <w:rFonts w:ascii="Franklin Gothic Medium" w:hAnsi="Franklin Gothic Medium" w:eastAsiaTheme="minorEastAsia"/>
                          <w:b/>
                          <w:bCs/>
                          <w:sz w:val="36"/>
                          <w:szCs w:val="36"/>
                          <w:lang w:eastAsia="zh-CN"/>
                        </w:rPr>
                        <w:t>DETALS</w:t>
                      </w:r>
                    </w:p>
                    <w:p>
                      <w:pPr>
                        <w:spacing w:before="156" w:beforeLines="50"/>
                        <w:rPr>
                          <w:rFonts w:eastAsiaTheme="minorEastAsia" w:cstheme="minorBidi"/>
                          <w:kern w:val="2"/>
                          <w:sz w:val="16"/>
                          <w:szCs w:val="16"/>
                          <w:lang w:eastAsia="zh-CN" w:bidi="ar-SA"/>
                        </w:rPr>
                      </w:pPr>
                      <w:r>
                        <w:rPr>
                          <w:rFonts w:hint="eastAsia" w:cstheme="minorBidi"/>
                          <w:kern w:val="2"/>
                          <w:sz w:val="16"/>
                          <w:szCs w:val="16"/>
                          <w:lang w:eastAsia="zh-CN" w:bidi="ar-SA"/>
                        </w:rPr>
                        <w:t>Microseismic human presence detection system (MHPDS) is used to inspect and detect human presence hiding in any kind of vehicle and its containers. MHPDS can sense the vibrations caused by the human heartbeat and breath, to maximum ensure the effect of anti-e scape detection.</w:t>
                      </w:r>
                    </w:p>
                    <w:p>
                      <w:pPr>
                        <w:spacing w:before="156" w:beforeLines="50"/>
                        <w:rPr>
                          <w:rFonts w:ascii="Franklin Gothic Medium" w:hAnsi="Franklin Gothic Medium" w:cs="Helvetica" w:eastAsiaTheme="minorEastAsia"/>
                          <w:b/>
                          <w:color w:val="000000"/>
                          <w:sz w:val="36"/>
                          <w:szCs w:val="36"/>
                          <w:shd w:val="clear" w:color="auto" w:fill="FFFFFF"/>
                          <w:lang w:eastAsia="zh-CN"/>
                        </w:rPr>
                      </w:pPr>
                      <w:r>
                        <w:rPr>
                          <w:rStyle w:val="9"/>
                          <w:rFonts w:ascii="Franklin Gothic Medium" w:hAnsi="Franklin Gothic Medium" w:eastAsia="Helvetica" w:cs="Helvetica"/>
                          <w:color w:val="000000"/>
                          <w:shd w:val="clear" w:color="auto" w:fill="FFFFFF"/>
                        </w:rPr>
                        <w:t>A</w:t>
                      </w:r>
                      <w:r>
                        <w:rPr>
                          <w:rStyle w:val="9"/>
                          <w:rFonts w:hint="eastAsia" w:ascii="Franklin Gothic Medium" w:hAnsi="Franklin Gothic Medium" w:cs="Helvetica" w:eastAsiaTheme="minorEastAsia"/>
                          <w:color w:val="000000"/>
                          <w:shd w:val="clear" w:color="auto" w:fill="FFFFFF"/>
                          <w:lang w:eastAsia="zh-CN"/>
                        </w:rPr>
                        <w:t>plication:</w:t>
                      </w:r>
                      <w:r>
                        <w:rPr>
                          <w:rFonts w:hint="eastAsia" w:cstheme="minorBidi"/>
                          <w:kern w:val="2"/>
                          <w:sz w:val="16"/>
                          <w:szCs w:val="16"/>
                          <w:lang w:eastAsia="zh-CN" w:bidi="ar-SA"/>
                        </w:rPr>
                        <w:t>Prisons，Border Security，Correctional and mental facilities, Homeland Security，Port Security，Entrance security at Critical infrastructures，</w:t>
                      </w:r>
                      <w:r>
                        <w:rPr>
                          <w:sz w:val="16"/>
                          <w:szCs w:val="16"/>
                        </w:rPr>
                        <w:t xml:space="preserve">etc. </w:t>
                      </w:r>
                    </w:p>
                    <w:p>
                      <w:pPr>
                        <w:rPr>
                          <w:lang w:eastAsia="zh-CN"/>
                        </w:rPr>
                      </w:pPr>
                    </w:p>
                  </w:txbxContent>
                </v:textbox>
              </v:shape>
            </w:pict>
          </mc:Fallback>
        </mc:AlternateContent>
      </w:r>
    </w:p>
    <w:p>
      <w:pPr>
        <w:widowControl/>
        <w:autoSpaceDE/>
        <w:autoSpaceDN/>
        <w:rPr>
          <w:rStyle w:val="9"/>
          <w:rFonts w:ascii="Helvetica" w:hAnsi="Helvetica" w:cs="Helvetica" w:eastAsiaTheme="minorEastAsia"/>
          <w:color w:val="000000"/>
          <w:sz w:val="28"/>
          <w:szCs w:val="28"/>
          <w:shd w:val="clear" w:color="auto" w:fill="FFFFFF"/>
          <w:lang w:eastAsia="zh-CN"/>
        </w:rPr>
      </w:pPr>
      <w:r>
        <w:rPr>
          <w:rStyle w:val="9"/>
          <w:rFonts w:ascii="Helvetica" w:hAnsi="Helvetica" w:cs="Helvetica" w:eastAsiaTheme="minorEastAsia"/>
          <w:color w:val="000000"/>
          <w:sz w:val="28"/>
          <w:szCs w:val="28"/>
          <w:shd w:val="clear" w:color="auto" w:fill="FFFFFF"/>
          <w:lang w:eastAsia="zh-CN"/>
        </w:rPr>
        <w:br w:type="page"/>
      </w:r>
    </w:p>
    <w:p>
      <w:pPr>
        <w:rPr>
          <w:rFonts w:eastAsiaTheme="minorEastAsia" w:cstheme="minorBidi"/>
          <w:kern w:val="2"/>
          <w:sz w:val="24"/>
          <w:szCs w:val="24"/>
          <w:lang w:eastAsia="zh-CN" w:bidi="ar-SA"/>
        </w:rPr>
      </w:pPr>
    </w:p>
    <w:p>
      <w:pPr>
        <w:rPr>
          <w:rStyle w:val="9"/>
          <w:rFonts w:eastAsiaTheme="minorEastAsia" w:cstheme="minorBidi"/>
          <w:b w:val="0"/>
          <w:kern w:val="2"/>
          <w:sz w:val="24"/>
          <w:szCs w:val="24"/>
          <w:lang w:eastAsia="zh-CN" w:bidi="ar-SA"/>
        </w:rPr>
      </w:pPr>
    </w:p>
    <w:p>
      <w:pPr>
        <w:rPr>
          <w:rStyle w:val="9"/>
          <w:rFonts w:ascii="Franklin Gothic Medium" w:hAnsi="Franklin Gothic Medium" w:cs="Helvetica" w:eastAsiaTheme="minorEastAsia"/>
          <w:color w:val="000000"/>
          <w:sz w:val="40"/>
          <w:szCs w:val="40"/>
          <w:shd w:val="clear" w:color="auto" w:fill="FFFFFF"/>
          <w:lang w:eastAsia="zh-CN"/>
        </w:rPr>
      </w:pPr>
      <w:r>
        <w:rPr>
          <w:rStyle w:val="9"/>
          <w:rFonts w:ascii="Franklin Gothic Medium" w:hAnsi="Franklin Gothic Medium" w:eastAsia="Helvetica" w:cs="Helvetica"/>
          <w:color w:val="000000"/>
          <w:sz w:val="40"/>
          <w:szCs w:val="40"/>
          <w:shd w:val="clear" w:color="auto" w:fill="FFFFFF"/>
          <w:lang w:eastAsia="zh-CN"/>
        </w:rPr>
        <w:t>T</w:t>
      </w:r>
      <w:r>
        <w:rPr>
          <w:rStyle w:val="9"/>
          <w:rFonts w:ascii="Franklin Gothic Medium" w:hAnsi="Franklin Gothic Medium" w:cs="Helvetica" w:eastAsiaTheme="minorEastAsia"/>
          <w:color w:val="000000"/>
          <w:sz w:val="40"/>
          <w:szCs w:val="40"/>
          <w:shd w:val="clear" w:color="auto" w:fill="FFFFFF"/>
          <w:lang w:eastAsia="zh-CN"/>
        </w:rPr>
        <w:t>ECHNICAL SPECIFICATION</w:t>
      </w:r>
    </w:p>
    <w:p>
      <w:pPr>
        <w:rPr>
          <w:rFonts w:eastAsiaTheme="minorEastAsia"/>
          <w:b/>
          <w:bCs/>
          <w:sz w:val="24"/>
          <w:szCs w:val="24"/>
          <w:lang w:eastAsia="zh-CN"/>
        </w:rPr>
      </w:pPr>
    </w:p>
    <w:tbl>
      <w:tblPr>
        <w:tblStyle w:val="7"/>
        <w:tblW w:w="141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1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977" w:type="dxa"/>
          </w:tcPr>
          <w:p>
            <w:pPr>
              <w:jc w:val="both"/>
            </w:pPr>
            <w:r>
              <w:rPr>
                <w:rFonts w:hint="eastAsia"/>
              </w:rPr>
              <w:t>Technology</w:t>
            </w:r>
          </w:p>
        </w:tc>
        <w:tc>
          <w:tcPr>
            <w:tcW w:w="11198" w:type="dxa"/>
          </w:tcPr>
          <w:p>
            <w:pPr>
              <w:jc w:val="both"/>
            </w:pPr>
            <w:r>
              <w:rPr>
                <w:rFonts w:hint="eastAsia"/>
              </w:rPr>
              <w:t xml:space="preserve">Ion Mobility Spectrometry (IMS)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left"/>
            </w:pPr>
          </w:p>
          <w:p>
            <w:pPr>
              <w:jc w:val="left"/>
              <w:rPr>
                <w:rFonts w:eastAsia="宋体"/>
                <w:lang w:eastAsia="zh-CN"/>
              </w:rPr>
            </w:pPr>
            <w:r>
              <w:rPr>
                <w:rFonts w:hint="eastAsia" w:eastAsia="宋体"/>
                <w:lang w:eastAsia="zh-CN"/>
              </w:rPr>
              <w:t>Database</w:t>
            </w:r>
          </w:p>
        </w:tc>
        <w:tc>
          <w:tcPr>
            <w:tcW w:w="11198" w:type="dxa"/>
          </w:tcPr>
          <w:p>
            <w:pPr>
              <w:jc w:val="both"/>
            </w:pPr>
            <w:r>
              <w:rPr>
                <w:rFonts w:hint="eastAsia"/>
              </w:rPr>
              <w:t>Explosives : TNT, RDX , PETN, NG, AN ,BP, RDX , Tetryl , HMX , DNTetc.</w:t>
            </w:r>
          </w:p>
          <w:p>
            <w:pPr>
              <w:jc w:val="both"/>
            </w:pPr>
            <w:r>
              <w:rPr>
                <w:rFonts w:hint="eastAsia"/>
              </w:rPr>
              <w:t>Drugs: METH, COC , MDMA , THC, Ketamine,MOP etc.</w:t>
            </w:r>
            <w:r>
              <w:rPr>
                <w:rFonts w:hint="eastAsia"/>
              </w:rPr>
              <w:br w:type="textWrapping"/>
            </w:r>
            <w:r>
              <w:rPr>
                <w:rFonts w:hint="eastAsia"/>
              </w:rPr>
              <w:t>Additional substances can be added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both"/>
            </w:pPr>
            <w:r>
              <w:rPr>
                <w:rFonts w:hint="eastAsia"/>
              </w:rPr>
              <w:t>Sensitivity</w:t>
            </w:r>
          </w:p>
        </w:tc>
        <w:tc>
          <w:tcPr>
            <w:tcW w:w="11198" w:type="dxa"/>
          </w:tcPr>
          <w:p>
            <w:pPr>
              <w:jc w:val="both"/>
            </w:pPr>
            <w:r>
              <w:rPr>
                <w:rFonts w:hint="eastAsia"/>
              </w:rPr>
              <w:t xml:space="preserve">Particle: 200pg level;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both"/>
            </w:pPr>
            <w:r>
              <w:rPr>
                <w:rFonts w:hint="eastAsia"/>
              </w:rPr>
              <w:t>Analysis Time</w:t>
            </w:r>
          </w:p>
        </w:tc>
        <w:tc>
          <w:tcPr>
            <w:tcW w:w="11198" w:type="dxa"/>
          </w:tcPr>
          <w:p>
            <w:pPr>
              <w:jc w:val="both"/>
            </w:pPr>
            <w:r>
              <w:rPr>
                <w:rFonts w:hint="eastAsia"/>
              </w:rPr>
              <w:t>2~10 seconds(2~10s)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both"/>
            </w:pPr>
            <w:r>
              <w:rPr>
                <w:rFonts w:hint="eastAsia"/>
              </w:rPr>
              <w:t>Warm-up Time</w:t>
            </w:r>
          </w:p>
        </w:tc>
        <w:tc>
          <w:tcPr>
            <w:tcW w:w="11198" w:type="dxa"/>
          </w:tcPr>
          <w:p>
            <w:pPr>
              <w:jc w:val="both"/>
            </w:pPr>
            <w:r>
              <w:rPr>
                <w:rFonts w:hint="eastAsia"/>
              </w:rPr>
              <w:t>Less than 10mintes (hot-start: 3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both"/>
            </w:pPr>
            <w:r>
              <w:rPr>
                <w:rFonts w:hint="eastAsia"/>
              </w:rPr>
              <w:t>Alarm</w:t>
            </w:r>
          </w:p>
        </w:tc>
        <w:tc>
          <w:tcPr>
            <w:tcW w:w="11198" w:type="dxa"/>
          </w:tcPr>
          <w:p>
            <w:pPr>
              <w:jc w:val="both"/>
            </w:pPr>
            <w:r>
              <w:rPr>
                <w:rFonts w:hint="eastAsia"/>
              </w:rPr>
              <w:t>Visual and audible alarms with the substance‘s name displayed on the LCD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both"/>
            </w:pPr>
            <w:r>
              <w:rPr>
                <w:rFonts w:hint="eastAsia"/>
              </w:rPr>
              <w:t>Monitor</w:t>
            </w:r>
          </w:p>
        </w:tc>
        <w:tc>
          <w:tcPr>
            <w:tcW w:w="11198" w:type="dxa"/>
          </w:tcPr>
          <w:p>
            <w:pPr>
              <w:jc w:val="both"/>
            </w:pPr>
            <w:r>
              <w:rPr>
                <w:rFonts w:hint="eastAsia"/>
              </w:rPr>
              <w:t>5.0 inch color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both"/>
            </w:pPr>
            <w:r>
              <w:rPr>
                <w:rFonts w:hint="eastAsia"/>
              </w:rPr>
              <w:t>Memory</w:t>
            </w:r>
          </w:p>
        </w:tc>
        <w:tc>
          <w:tcPr>
            <w:tcW w:w="11198" w:type="dxa"/>
          </w:tcPr>
          <w:p>
            <w:pPr>
              <w:jc w:val="both"/>
            </w:pPr>
            <w:r>
              <w:rPr>
                <w:rFonts w:hint="eastAsia"/>
              </w:rPr>
              <w:t>Large memory up to 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both"/>
            </w:pPr>
            <w:r>
              <w:rPr>
                <w:rFonts w:hint="eastAsia"/>
              </w:rPr>
              <w:t>Total weight</w:t>
            </w:r>
          </w:p>
        </w:tc>
        <w:tc>
          <w:tcPr>
            <w:tcW w:w="11198" w:type="dxa"/>
          </w:tcPr>
          <w:p>
            <w:pPr>
              <w:jc w:val="both"/>
            </w:pPr>
            <w:r>
              <w:rPr>
                <w:rFonts w:hint="eastAsia"/>
              </w:rPr>
              <w:t>&lt; 2.5kg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both"/>
            </w:pPr>
            <w:r>
              <w:rPr>
                <w:rFonts w:hint="eastAsia"/>
              </w:rPr>
              <w:t>Interface</w:t>
            </w:r>
          </w:p>
        </w:tc>
        <w:tc>
          <w:tcPr>
            <w:tcW w:w="11198" w:type="dxa"/>
          </w:tcPr>
          <w:p>
            <w:pPr>
              <w:jc w:val="both"/>
            </w:pPr>
            <w:r>
              <w:rPr>
                <w:rFonts w:hint="eastAsia"/>
              </w:rPr>
              <w:t>LAN×1 ，Bluetooth，Wifi，USB×2 (with support for keyboard,mouse,large storage  etc.)</w:t>
            </w:r>
            <w:r>
              <w:rPr>
                <w:rFonts w:hint="eastAsia"/>
              </w:rPr>
              <w:br w:type="textWrapping"/>
            </w:r>
            <w:r>
              <w:rPr>
                <w:rFonts w:hint="eastAsia"/>
              </w:rPr>
              <w:t>VGA(support screen extending)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977" w:type="dxa"/>
          </w:tcPr>
          <w:p>
            <w:pPr>
              <w:jc w:val="both"/>
            </w:pPr>
            <w:r>
              <w:rPr>
                <w:rFonts w:hint="eastAsia"/>
              </w:rPr>
              <w:t>Power</w:t>
            </w:r>
          </w:p>
        </w:tc>
        <w:tc>
          <w:tcPr>
            <w:tcW w:w="11198" w:type="dxa"/>
          </w:tcPr>
          <w:p>
            <w:pPr>
              <w:jc w:val="both"/>
            </w:pPr>
            <w:r>
              <w:rPr>
                <w:rFonts w:hint="eastAsia"/>
              </w:rPr>
              <w:t>24V/10A/Dc（Adapter with 110~220V 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both"/>
            </w:pPr>
            <w:r>
              <w:rPr>
                <w:rFonts w:hint="eastAsia"/>
              </w:rPr>
              <w:t>Battery</w:t>
            </w:r>
          </w:p>
        </w:tc>
        <w:tc>
          <w:tcPr>
            <w:tcW w:w="11198" w:type="dxa"/>
          </w:tcPr>
          <w:p>
            <w:pPr>
              <w:jc w:val="both"/>
            </w:pPr>
            <w:r>
              <w:rPr>
                <w:rFonts w:hint="eastAsia"/>
              </w:rPr>
              <w:t>12 hours or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jc w:val="both"/>
            </w:pPr>
            <w:r>
              <w:rPr>
                <w:rFonts w:hint="eastAsia"/>
              </w:rPr>
              <w:t>Dimensions</w:t>
            </w:r>
          </w:p>
          <w:p>
            <w:pPr>
              <w:jc w:val="both"/>
            </w:pPr>
            <w:r>
              <w:rPr>
                <w:rFonts w:hint="eastAsia"/>
              </w:rPr>
              <w:t>Operating conditions</w:t>
            </w:r>
          </w:p>
        </w:tc>
        <w:tc>
          <w:tcPr>
            <w:tcW w:w="11198" w:type="dxa"/>
          </w:tcPr>
          <w:p>
            <w:pPr>
              <w:jc w:val="both"/>
            </w:pPr>
            <w:r>
              <w:rPr>
                <w:rFonts w:hint="eastAsia"/>
              </w:rPr>
              <w:t>322x148x178mm (LxWxH)</w:t>
            </w:r>
          </w:p>
          <w:p>
            <w:pPr>
              <w:tabs>
                <w:tab w:val="left" w:pos="890"/>
              </w:tabs>
              <w:jc w:val="both"/>
            </w:pPr>
            <w:r>
              <w:rPr>
                <w:rFonts w:hint="eastAsia"/>
              </w:rPr>
              <w:t>Temperature -20°C~55°C; rel. Humidity &lt;95%</w:t>
            </w:r>
          </w:p>
        </w:tc>
      </w:tr>
    </w:tbl>
    <w:p>
      <w:pPr>
        <w:rPr>
          <w:rFonts w:eastAsiaTheme="minorEastAsia"/>
          <w:b/>
          <w:bCs/>
          <w:sz w:val="24"/>
          <w:szCs w:val="24"/>
          <w:lang w:eastAsia="zh-CN"/>
        </w:rPr>
      </w:pPr>
    </w:p>
    <w:p>
      <w:pPr>
        <w:rPr>
          <w:rFonts w:eastAsiaTheme="minorEastAsia"/>
          <w:b/>
          <w:bCs/>
          <w:sz w:val="24"/>
          <w:szCs w:val="24"/>
          <w:lang w:eastAsia="zh-CN"/>
        </w:rPr>
      </w:pPr>
    </w:p>
    <w:p>
      <w:pPr>
        <w:rPr>
          <w:rFonts w:hint="eastAsia" w:eastAsiaTheme="minorEastAsia"/>
          <w:b/>
          <w:bCs/>
          <w:sz w:val="24"/>
          <w:szCs w:val="24"/>
          <w:lang w:eastAsia="zh-CN"/>
        </w:rPr>
      </w:pPr>
    </w:p>
    <w:p>
      <w:pPr>
        <w:rPr>
          <w:rFonts w:eastAsiaTheme="minorEastAsia"/>
          <w:b/>
          <w:bCs/>
          <w:sz w:val="24"/>
          <w:szCs w:val="24"/>
          <w:lang w:eastAsia="zh-CN"/>
        </w:rPr>
      </w:pPr>
    </w:p>
    <w:p>
      <w:pPr>
        <w:rPr>
          <w:rFonts w:ascii="Franklin Gothic Medium" w:hAnsi="Franklin Gothic Medium" w:eastAsiaTheme="minorEastAsia"/>
          <w:b/>
          <w:bCs/>
          <w:sz w:val="36"/>
          <w:szCs w:val="36"/>
          <w:lang w:eastAsia="zh-CN"/>
        </w:rPr>
      </w:pPr>
      <w:r>
        <w:rPr>
          <w:rFonts w:hint="eastAsia" w:ascii="Franklin Gothic Medium" w:hAnsi="Franklin Gothic Medium" w:eastAsiaTheme="minorEastAsia"/>
          <w:b/>
          <w:bCs/>
          <w:sz w:val="36"/>
          <w:szCs w:val="36"/>
          <w:lang w:eastAsia="zh-CN"/>
        </w:rPr>
        <w:t>APPLICATION:</w:t>
      </w:r>
    </w:p>
    <w:p>
      <w:pPr>
        <w:pStyle w:val="11"/>
        <w:numPr>
          <w:ilvl w:val="0"/>
          <w:numId w:val="7"/>
        </w:numPr>
        <w:ind w:firstLineChars="0"/>
        <w:rPr>
          <w:rFonts w:eastAsiaTheme="minorEastAsia" w:cstheme="minorBidi"/>
          <w:kern w:val="2"/>
          <w:sz w:val="21"/>
          <w:szCs w:val="21"/>
          <w:lang w:eastAsia="zh-CN" w:bidi="ar-SA"/>
        </w:rPr>
      </w:pPr>
      <w:r>
        <w:rPr>
          <w:rFonts w:hint="eastAsia" w:eastAsiaTheme="minorEastAsia" w:cstheme="minorBidi"/>
          <w:b/>
          <w:kern w:val="2"/>
          <w:sz w:val="21"/>
          <w:szCs w:val="21"/>
          <w:lang w:eastAsia="zh-CN" w:bidi="ar-SA"/>
        </w:rPr>
        <w:t>Government:</w:t>
      </w:r>
      <w:r>
        <w:rPr>
          <w:rFonts w:hint="eastAsia" w:eastAsiaTheme="minorEastAsia" w:cstheme="minorBidi"/>
          <w:kern w:val="2"/>
          <w:sz w:val="21"/>
          <w:szCs w:val="21"/>
          <w:lang w:eastAsia="zh-CN" w:bidi="ar-SA"/>
        </w:rPr>
        <w:t xml:space="preserve"> Court, Police office, Prision, etc;</w:t>
      </w:r>
    </w:p>
    <w:p>
      <w:pPr>
        <w:pStyle w:val="11"/>
        <w:numPr>
          <w:ilvl w:val="0"/>
          <w:numId w:val="7"/>
        </w:numPr>
        <w:ind w:firstLineChars="0"/>
        <w:rPr>
          <w:rFonts w:eastAsiaTheme="minorEastAsia" w:cstheme="minorBidi"/>
          <w:kern w:val="2"/>
          <w:sz w:val="21"/>
          <w:szCs w:val="21"/>
          <w:lang w:eastAsia="zh-CN" w:bidi="ar-SA"/>
        </w:rPr>
      </w:pPr>
      <w:r>
        <w:rPr>
          <w:rFonts w:hint="eastAsia" w:eastAsiaTheme="minorEastAsia" w:cstheme="minorBidi"/>
          <w:b/>
          <w:kern w:val="2"/>
          <w:sz w:val="21"/>
          <w:szCs w:val="21"/>
          <w:lang w:eastAsia="zh-CN" w:bidi="ar-SA"/>
        </w:rPr>
        <w:t>Public place:</w:t>
      </w:r>
      <w:r>
        <w:rPr>
          <w:rFonts w:hint="eastAsia" w:eastAsiaTheme="minorEastAsia" w:cstheme="minorBidi"/>
          <w:kern w:val="2"/>
          <w:sz w:val="21"/>
          <w:szCs w:val="21"/>
          <w:lang w:eastAsia="zh-CN" w:bidi="ar-SA"/>
        </w:rPr>
        <w:t xml:space="preserve"> Station, Airport, Station, etc;</w:t>
      </w:r>
    </w:p>
    <w:p>
      <w:pPr>
        <w:pStyle w:val="11"/>
        <w:numPr>
          <w:ilvl w:val="0"/>
          <w:numId w:val="7"/>
        </w:numPr>
        <w:ind w:firstLineChars="0"/>
        <w:rPr>
          <w:rFonts w:eastAsiaTheme="minorEastAsia" w:cstheme="minorBidi"/>
          <w:kern w:val="2"/>
          <w:sz w:val="21"/>
          <w:szCs w:val="21"/>
          <w:lang w:eastAsia="zh-CN" w:bidi="ar-SA"/>
        </w:rPr>
      </w:pPr>
      <w:r>
        <w:rPr>
          <w:rFonts w:hint="eastAsia" w:eastAsiaTheme="minorEastAsia" w:cstheme="minorBidi"/>
          <w:b/>
          <w:kern w:val="2"/>
          <w:sz w:val="21"/>
          <w:szCs w:val="21"/>
          <w:lang w:eastAsia="zh-CN" w:bidi="ar-SA"/>
        </w:rPr>
        <w:t>Others:</w:t>
      </w:r>
      <w:r>
        <w:rPr>
          <w:rFonts w:hint="eastAsia" w:eastAsiaTheme="minorEastAsia" w:cstheme="minorBidi"/>
          <w:kern w:val="2"/>
          <w:sz w:val="21"/>
          <w:szCs w:val="21"/>
          <w:lang w:eastAsia="zh-CN" w:bidi="ar-SA"/>
        </w:rPr>
        <w:t xml:space="preserve"> Hotel, Shopping mall, Entrance of building, etc;</w:t>
      </w:r>
    </w:p>
    <w:p>
      <w:pPr>
        <w:rPr>
          <w:rFonts w:eastAsiaTheme="minorEastAsia" w:cstheme="minorBidi"/>
          <w:kern w:val="2"/>
          <w:sz w:val="21"/>
          <w:szCs w:val="24"/>
          <w:lang w:eastAsia="zh-CN" w:bidi="ar-SA"/>
        </w:rPr>
      </w:pPr>
      <w:r>
        <w:rPr>
          <w:rFonts w:eastAsiaTheme="minorEastAsia" w:cstheme="minorBidi"/>
          <w:kern w:val="2"/>
          <w:sz w:val="21"/>
          <w:szCs w:val="24"/>
          <w:lang w:eastAsia="zh-CN" w:bidi="ar-SA"/>
        </w:rPr>
        <w:drawing>
          <wp:inline distT="0" distB="0" distL="0" distR="0">
            <wp:extent cx="2011045" cy="1247775"/>
            <wp:effectExtent l="19050" t="0" r="7912"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7" cstate="print"/>
                    <a:srcRect/>
                    <a:stretch>
                      <a:fillRect/>
                    </a:stretch>
                  </pic:blipFill>
                  <pic:spPr>
                    <a:xfrm>
                      <a:off x="0" y="0"/>
                      <a:ext cx="2011388" cy="1247775"/>
                    </a:xfrm>
                    <a:prstGeom prst="rect">
                      <a:avLst/>
                    </a:prstGeom>
                    <a:noFill/>
                    <a:ln w="9525">
                      <a:noFill/>
                      <a:miter lim="800000"/>
                      <a:headEnd/>
                      <a:tailEnd/>
                    </a:ln>
                  </pic:spPr>
                </pic:pic>
              </a:graphicData>
            </a:graphic>
          </wp:inline>
        </w:drawing>
      </w:r>
      <w:r>
        <w:rPr>
          <w:rFonts w:eastAsiaTheme="minorEastAsia" w:cstheme="minorBidi"/>
          <w:kern w:val="2"/>
          <w:sz w:val="21"/>
          <w:szCs w:val="24"/>
          <w:lang w:eastAsia="zh-CN" w:bidi="ar-SA"/>
        </w:rPr>
        <w:drawing>
          <wp:inline distT="0" distB="0" distL="0" distR="0">
            <wp:extent cx="1962150" cy="1247775"/>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8" cstate="print"/>
                    <a:stretch>
                      <a:fillRect/>
                    </a:stretch>
                  </pic:blipFill>
                  <pic:spPr>
                    <a:xfrm>
                      <a:off x="0" y="0"/>
                      <a:ext cx="1961851" cy="1247585"/>
                    </a:xfrm>
                    <a:prstGeom prst="round2DiagRect">
                      <a:avLst>
                        <a:gd name="adj1" fmla="val 32039"/>
                        <a:gd name="adj2" fmla="val 0"/>
                      </a:avLst>
                    </a:prstGeom>
                  </pic:spPr>
                </pic:pic>
              </a:graphicData>
            </a:graphic>
          </wp:inline>
        </w:drawing>
      </w:r>
      <w:r>
        <w:rPr>
          <w:rFonts w:eastAsiaTheme="minorEastAsia" w:cstheme="minorBidi"/>
          <w:kern w:val="2"/>
          <w:sz w:val="21"/>
          <w:szCs w:val="24"/>
          <w:lang w:eastAsia="zh-CN" w:bidi="ar-SA"/>
        </w:rPr>
        <w:drawing>
          <wp:inline distT="0" distB="0" distL="0" distR="0">
            <wp:extent cx="2346960" cy="1247775"/>
            <wp:effectExtent l="1905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noChangeArrowheads="1"/>
                    </pic:cNvPicPr>
                  </pic:nvPicPr>
                  <pic:blipFill>
                    <a:blip r:embed="rId9" cstate="print"/>
                    <a:srcRect/>
                    <a:stretch>
                      <a:fillRect/>
                    </a:stretch>
                  </pic:blipFill>
                  <pic:spPr>
                    <a:xfrm>
                      <a:off x="0" y="0"/>
                      <a:ext cx="2347165" cy="1247775"/>
                    </a:xfrm>
                    <a:prstGeom prst="rect">
                      <a:avLst/>
                    </a:prstGeom>
                    <a:noFill/>
                    <a:ln w="9525">
                      <a:noFill/>
                      <a:miter lim="800000"/>
                      <a:headEnd/>
                      <a:tailEnd/>
                    </a:ln>
                  </pic:spPr>
                </pic:pic>
              </a:graphicData>
            </a:graphic>
          </wp:inline>
        </w:drawing>
      </w:r>
    </w:p>
    <w:sectPr>
      <w:head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Franklin Gothic Medium">
    <w:panose1 w:val="020B0603020102020204"/>
    <w:charset w:val="00"/>
    <w:family w:val="swiss"/>
    <w:pitch w:val="default"/>
    <w:sig w:usb0="00000287" w:usb1="00000000" w:usb2="00000000" w:usb3="00000000" w:csb0="2000009F" w:csb1="DFD70000"/>
  </w:font>
  <w:font w:name="Helvetica">
    <w:altName w:val="Arial"/>
    <w:panose1 w:val="020B0504020202020204"/>
    <w:charset w:val="00"/>
    <w:family w:val="swiss"/>
    <w:pitch w:val="default"/>
    <w:sig w:usb0="00000000" w:usb1="00000000" w:usb2="00000009" w:usb3="00000000" w:csb0="000001FF" w:csb1="00000000"/>
  </w:font>
  <w:font w:name="Batang">
    <w:panose1 w:val="02030600000101010101"/>
    <w:charset w:val="81"/>
    <w:family w:val="roman"/>
    <w:pitch w:val="default"/>
    <w:sig w:usb0="B00002AF" w:usb1="69D77CFB" w:usb2="00000030" w:usb3="00000000" w:csb0="4008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none" w:color="auto" w:sz="0" w:space="0"/>
        <w:left w:val="none" w:color="auto" w:sz="0" w:space="0"/>
        <w:bottom w:val="none" w:color="auto" w:sz="0" w:space="0"/>
        <w:right w:val="none" w:color="auto" w:sz="0" w:space="0"/>
        <w:between w:val="none" w:color="auto" w:sz="0" w:space="0"/>
      </w:pBdr>
      <w:tabs>
        <w:tab w:val="left" w:pos="480"/>
        <w:tab w:val="center" w:pos="4932"/>
      </w:tabs>
      <w:rPr>
        <w:rFonts w:eastAsiaTheme="minorEastAsia"/>
        <w:b/>
        <w:sz w:val="21"/>
        <w:szCs w:val="21"/>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D4301"/>
    <w:multiLevelType w:val="singleLevel"/>
    <w:tmpl w:val="878D4301"/>
    <w:lvl w:ilvl="0" w:tentative="0">
      <w:start w:val="1"/>
      <w:numFmt w:val="bullet"/>
      <w:lvlText w:val=""/>
      <w:lvlJc w:val="left"/>
      <w:pPr>
        <w:ind w:left="420" w:hanging="420"/>
      </w:pPr>
      <w:rPr>
        <w:rFonts w:hint="default" w:ascii="Wingdings" w:hAnsi="Wingdings"/>
      </w:rPr>
    </w:lvl>
  </w:abstractNum>
  <w:abstractNum w:abstractNumId="1">
    <w:nsid w:val="431F4730"/>
    <w:multiLevelType w:val="multilevel"/>
    <w:tmpl w:val="431F473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7AA4BC2"/>
    <w:multiLevelType w:val="multilevel"/>
    <w:tmpl w:val="57AA4BC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B674078"/>
    <w:multiLevelType w:val="multilevel"/>
    <w:tmpl w:val="5B67407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4A25B39"/>
    <w:multiLevelType w:val="multilevel"/>
    <w:tmpl w:val="64A25B3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66355B18"/>
    <w:multiLevelType w:val="multilevel"/>
    <w:tmpl w:val="66355B1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053734C"/>
    <w:multiLevelType w:val="multilevel"/>
    <w:tmpl w:val="7053734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6"/>
  </w:num>
  <w:num w:numId="3">
    <w:abstractNumId w:val="0"/>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10"/>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zZGQwODg0NDAxNGYwN2MzNjg2Njk3MzlhN2MyOGUifQ=="/>
  </w:docVars>
  <w:rsids>
    <w:rsidRoot w:val="00FC02A8"/>
    <w:rsid w:val="000F6892"/>
    <w:rsid w:val="00114DEB"/>
    <w:rsid w:val="001A65F9"/>
    <w:rsid w:val="00294675"/>
    <w:rsid w:val="003045CE"/>
    <w:rsid w:val="00310C6C"/>
    <w:rsid w:val="00433090"/>
    <w:rsid w:val="004D21E1"/>
    <w:rsid w:val="004F47EF"/>
    <w:rsid w:val="00555993"/>
    <w:rsid w:val="005F4C1D"/>
    <w:rsid w:val="006027CE"/>
    <w:rsid w:val="0063137C"/>
    <w:rsid w:val="00641F8C"/>
    <w:rsid w:val="0071370E"/>
    <w:rsid w:val="00753161"/>
    <w:rsid w:val="007B34AB"/>
    <w:rsid w:val="007B3FAC"/>
    <w:rsid w:val="007F5050"/>
    <w:rsid w:val="00807041"/>
    <w:rsid w:val="00811054"/>
    <w:rsid w:val="008709A2"/>
    <w:rsid w:val="0087313D"/>
    <w:rsid w:val="00883041"/>
    <w:rsid w:val="008928FC"/>
    <w:rsid w:val="0089377F"/>
    <w:rsid w:val="00950005"/>
    <w:rsid w:val="00952370"/>
    <w:rsid w:val="009E1ACA"/>
    <w:rsid w:val="00A810ED"/>
    <w:rsid w:val="00AA2862"/>
    <w:rsid w:val="00B00941"/>
    <w:rsid w:val="00B24172"/>
    <w:rsid w:val="00B8384B"/>
    <w:rsid w:val="00BC12F5"/>
    <w:rsid w:val="00C21A50"/>
    <w:rsid w:val="00C34C61"/>
    <w:rsid w:val="00CD1AC0"/>
    <w:rsid w:val="00D038ED"/>
    <w:rsid w:val="00D17F8B"/>
    <w:rsid w:val="00D232BB"/>
    <w:rsid w:val="00D30244"/>
    <w:rsid w:val="00D47D47"/>
    <w:rsid w:val="00D55FB4"/>
    <w:rsid w:val="00D96C3D"/>
    <w:rsid w:val="00DC24A6"/>
    <w:rsid w:val="00ED11D6"/>
    <w:rsid w:val="00F079F5"/>
    <w:rsid w:val="00F56360"/>
    <w:rsid w:val="00FA1A0E"/>
    <w:rsid w:val="00FC02A8"/>
    <w:rsid w:val="00FD74A5"/>
    <w:rsid w:val="00FE35CA"/>
    <w:rsid w:val="03A23DA6"/>
    <w:rsid w:val="0A426492"/>
    <w:rsid w:val="139279AD"/>
    <w:rsid w:val="1B9C21D4"/>
    <w:rsid w:val="22821B12"/>
    <w:rsid w:val="27404D8E"/>
    <w:rsid w:val="30E55549"/>
    <w:rsid w:val="386E42CE"/>
    <w:rsid w:val="3B4B5452"/>
    <w:rsid w:val="47B13348"/>
    <w:rsid w:val="4C595BF8"/>
    <w:rsid w:val="59CA6BBF"/>
    <w:rsid w:val="6A3029D3"/>
    <w:rsid w:val="72670A00"/>
    <w:rsid w:val="75517906"/>
    <w:rsid w:val="75C8313E"/>
    <w:rsid w:val="7EE55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w:hAnsi="Arial" w:eastAsia="Arial" w:cs="Arial"/>
      <w:sz w:val="22"/>
      <w:szCs w:val="22"/>
      <w:lang w:val="en-US" w:eastAsia="en-US" w:bidi="en-US"/>
    </w:rPr>
  </w:style>
  <w:style w:type="paragraph" w:styleId="2">
    <w:name w:val="heading 2"/>
    <w:basedOn w:val="1"/>
    <w:next w:val="1"/>
    <w:qFormat/>
    <w:uiPriority w:val="1"/>
    <w:pPr>
      <w:ind w:left="140"/>
      <w:outlineLvl w:val="1"/>
    </w:pPr>
    <w:rPr>
      <w:b/>
      <w:bCs/>
      <w:sz w:val="20"/>
      <w:szCs w:val="20"/>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0"/>
    <w:qFormat/>
    <w:uiPriority w:val="0"/>
    <w:rPr>
      <w:sz w:val="18"/>
      <w:szCs w:val="18"/>
    </w:rPr>
  </w:style>
  <w:style w:type="paragraph" w:styleId="4">
    <w:name w:val="footer"/>
    <w:basedOn w:val="1"/>
    <w:link w:val="13"/>
    <w:qFormat/>
    <w:uiPriority w:val="0"/>
    <w:pPr>
      <w:tabs>
        <w:tab w:val="center" w:pos="4153"/>
        <w:tab w:val="right" w:pos="8306"/>
      </w:tabs>
      <w:snapToGrid w:val="0"/>
    </w:pPr>
    <w:rPr>
      <w:sz w:val="18"/>
      <w:szCs w:val="18"/>
    </w:rPr>
  </w:style>
  <w:style w:type="paragraph" w:styleId="5">
    <w:name w:val="header"/>
    <w:basedOn w:val="1"/>
    <w:link w:val="12"/>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customStyle="1" w:styleId="10">
    <w:name w:val="批注框文本 Char"/>
    <w:basedOn w:val="8"/>
    <w:link w:val="3"/>
    <w:uiPriority w:val="0"/>
    <w:rPr>
      <w:rFonts w:ascii="Arial" w:hAnsi="Arial" w:eastAsia="Arial" w:cs="Arial"/>
      <w:sz w:val="18"/>
      <w:szCs w:val="18"/>
      <w:lang w:eastAsia="en-US" w:bidi="en-US"/>
    </w:rPr>
  </w:style>
  <w:style w:type="paragraph" w:styleId="11">
    <w:name w:val="List Paragraph"/>
    <w:basedOn w:val="1"/>
    <w:unhideWhenUsed/>
    <w:uiPriority w:val="99"/>
    <w:pPr>
      <w:ind w:firstLine="420" w:firstLineChars="200"/>
    </w:pPr>
  </w:style>
  <w:style w:type="character" w:customStyle="1" w:styleId="12">
    <w:name w:val="页眉 Char"/>
    <w:basedOn w:val="8"/>
    <w:link w:val="5"/>
    <w:qFormat/>
    <w:uiPriority w:val="0"/>
    <w:rPr>
      <w:rFonts w:ascii="Arial" w:hAnsi="Arial" w:eastAsia="Arial" w:cs="Arial"/>
      <w:sz w:val="18"/>
      <w:szCs w:val="18"/>
      <w:lang w:eastAsia="en-US" w:bidi="en-US"/>
    </w:rPr>
  </w:style>
  <w:style w:type="character" w:customStyle="1" w:styleId="13">
    <w:name w:val="页脚 Char"/>
    <w:basedOn w:val="8"/>
    <w:link w:val="4"/>
    <w:qFormat/>
    <w:uiPriority w:val="0"/>
    <w:rPr>
      <w:rFonts w:ascii="Arial" w:hAnsi="Arial" w:eastAsia="Arial" w:cs="Arial"/>
      <w:sz w:val="18"/>
      <w:szCs w:val="1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175</Words>
  <Characters>1003</Characters>
  <Lines>8</Lines>
  <Paragraphs>2</Paragraphs>
  <TotalTime>1</TotalTime>
  <ScaleCrop>false</ScaleCrop>
  <LinksUpToDate>false</LinksUpToDate>
  <CharactersWithSpaces>1132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2022-04-27T07:57:00Z</dcterms:created>
  <dc:creator>Administrator</dc:creator>
  <cp:lastModifiedBy>Administrator</cp:lastModifiedBy>
  <cp:lastPrinted>2022-08-22T08:47:00Z</cp:lastPrinted>
  <dcterms:modified xsi:type="dcterms:W3CDTF">2023-02-02T03:38:07Z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B96065ECDCC24CA4B9967949CE3DC18A</vt:lpwstr>
  </property>
</Properties>
</file>